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45D7" w14:textId="0357C7CC" w:rsidR="00655688" w:rsidRPr="00D32803" w:rsidRDefault="00655688" w:rsidP="005E3B0F">
      <w:pPr>
        <w:pStyle w:val="NoSpacing"/>
        <w:rPr>
          <w:rFonts w:asciiTheme="minorHAnsi" w:hAnsiTheme="minorHAnsi"/>
        </w:rPr>
      </w:pPr>
    </w:p>
    <w:p w14:paraId="1802DE43" w14:textId="465E8559" w:rsidR="00655688" w:rsidRPr="00D32803" w:rsidRDefault="00655688" w:rsidP="00655688">
      <w:pPr>
        <w:pStyle w:val="NoSpacing"/>
        <w:jc w:val="center"/>
        <w:rPr>
          <w:rFonts w:asciiTheme="minorHAnsi" w:hAnsiTheme="minorHAnsi"/>
        </w:rPr>
      </w:pPr>
      <w:r w:rsidRPr="00D32803">
        <w:rPr>
          <w:rFonts w:asciiTheme="minorHAnsi" w:hAnsiTheme="minorHAnsi"/>
        </w:rPr>
        <w:t>Meeting Minutes</w:t>
      </w:r>
    </w:p>
    <w:p w14:paraId="1CCD47C0" w14:textId="3919DDE5" w:rsidR="00655688" w:rsidRPr="00D32803" w:rsidRDefault="00655688" w:rsidP="00655688">
      <w:pPr>
        <w:pStyle w:val="NoSpacing"/>
        <w:jc w:val="center"/>
        <w:rPr>
          <w:rFonts w:asciiTheme="minorHAnsi" w:hAnsiTheme="minorHAnsi"/>
        </w:rPr>
      </w:pPr>
      <w:r w:rsidRPr="00D32803">
        <w:rPr>
          <w:rFonts w:asciiTheme="minorHAnsi" w:hAnsiTheme="minorHAnsi"/>
        </w:rPr>
        <w:t xml:space="preserve">Woodland Township Hall, Montrose, MN  </w:t>
      </w:r>
    </w:p>
    <w:p w14:paraId="4B1013D4" w14:textId="3351380F" w:rsidR="00655688" w:rsidRPr="00D32803" w:rsidRDefault="00655688" w:rsidP="00655688">
      <w:pPr>
        <w:pStyle w:val="NoSpacing"/>
        <w:jc w:val="center"/>
        <w:rPr>
          <w:rFonts w:asciiTheme="minorHAnsi" w:hAnsiTheme="minorHAnsi"/>
        </w:rPr>
      </w:pPr>
      <w:r w:rsidRPr="00D32803">
        <w:rPr>
          <w:rFonts w:asciiTheme="minorHAnsi" w:hAnsiTheme="minorHAnsi"/>
        </w:rPr>
        <w:t xml:space="preserve">Monday, </w:t>
      </w:r>
      <w:r w:rsidR="00A07B5B">
        <w:rPr>
          <w:rFonts w:asciiTheme="minorHAnsi" w:hAnsiTheme="minorHAnsi"/>
        </w:rPr>
        <w:t>January 12, 2026</w:t>
      </w:r>
    </w:p>
    <w:p w14:paraId="113779E9" w14:textId="262ADC6F" w:rsidR="00655688" w:rsidRPr="00D32803" w:rsidRDefault="001F6574" w:rsidP="00655688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5:30</w:t>
      </w:r>
      <w:r w:rsidR="00655688" w:rsidRPr="00D32803">
        <w:rPr>
          <w:rFonts w:asciiTheme="minorHAnsi" w:hAnsiTheme="minorHAnsi"/>
        </w:rPr>
        <w:t xml:space="preserve"> PM</w:t>
      </w:r>
    </w:p>
    <w:p w14:paraId="3047C423" w14:textId="77777777" w:rsidR="00655688" w:rsidRPr="00D32803" w:rsidRDefault="00655688" w:rsidP="00655688">
      <w:pPr>
        <w:pStyle w:val="NoSpacing"/>
        <w:jc w:val="center"/>
        <w:rPr>
          <w:rFonts w:asciiTheme="minorHAnsi" w:hAnsiTheme="minorHAnsi"/>
        </w:rPr>
      </w:pPr>
    </w:p>
    <w:p w14:paraId="7E5E1B20" w14:textId="09199ED3" w:rsidR="00655688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>Meeting Attendees: Chair Gene Janikula, Dan Domjahn, Barry Paw</w:t>
      </w:r>
      <w:r w:rsidR="00B8532B" w:rsidRPr="00D32803">
        <w:rPr>
          <w:rFonts w:asciiTheme="minorHAnsi" w:hAnsiTheme="minorHAnsi"/>
        </w:rPr>
        <w:t>e</w:t>
      </w:r>
      <w:r w:rsidRPr="00D32803">
        <w:rPr>
          <w:rFonts w:asciiTheme="minorHAnsi" w:hAnsiTheme="minorHAnsi"/>
        </w:rPr>
        <w:t>lk, Paula LaVigne and Julie Marquardt</w:t>
      </w:r>
    </w:p>
    <w:p w14:paraId="515DEEB4" w14:textId="77777777" w:rsidR="00655688" w:rsidRPr="00D32803" w:rsidRDefault="00655688" w:rsidP="00655688">
      <w:pPr>
        <w:pStyle w:val="NoSpacing"/>
        <w:rPr>
          <w:rFonts w:asciiTheme="minorHAnsi" w:hAnsiTheme="minorHAnsi"/>
        </w:rPr>
      </w:pPr>
    </w:p>
    <w:p w14:paraId="2EF092A2" w14:textId="081F0EF9" w:rsidR="00655688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 xml:space="preserve">The regular monthly meeting was called to order by the </w:t>
      </w:r>
      <w:r w:rsidRPr="00400EB2">
        <w:rPr>
          <w:rFonts w:asciiTheme="minorHAnsi" w:hAnsiTheme="minorHAnsi"/>
        </w:rPr>
        <w:t xml:space="preserve">chair at </w:t>
      </w:r>
      <w:r w:rsidR="00280153" w:rsidRPr="00400EB2">
        <w:rPr>
          <w:rFonts w:asciiTheme="minorHAnsi" w:hAnsiTheme="minorHAnsi"/>
        </w:rPr>
        <w:t>5:30</w:t>
      </w:r>
      <w:r w:rsidRPr="00400EB2">
        <w:rPr>
          <w:rFonts w:asciiTheme="minorHAnsi" w:hAnsiTheme="minorHAnsi"/>
        </w:rPr>
        <w:t xml:space="preserve"> pm. The</w:t>
      </w:r>
      <w:r w:rsidRPr="00D32803">
        <w:rPr>
          <w:rFonts w:asciiTheme="minorHAnsi" w:hAnsiTheme="minorHAnsi"/>
        </w:rPr>
        <w:t xml:space="preserve"> Pledge of Allegiance was said.  </w:t>
      </w:r>
    </w:p>
    <w:p w14:paraId="511D6B00" w14:textId="77777777" w:rsidR="00655688" w:rsidRPr="00D32803" w:rsidRDefault="00655688" w:rsidP="00655688">
      <w:pPr>
        <w:pStyle w:val="NoSpacing"/>
        <w:rPr>
          <w:rFonts w:asciiTheme="minorHAnsi" w:hAnsiTheme="minorHAnsi"/>
        </w:rPr>
      </w:pPr>
    </w:p>
    <w:p w14:paraId="12FDCF1A" w14:textId="66A06565" w:rsidR="00655688" w:rsidRPr="00D32803" w:rsidRDefault="00655688" w:rsidP="00655688">
      <w:pPr>
        <w:pStyle w:val="NoSpacing"/>
        <w:jc w:val="center"/>
        <w:rPr>
          <w:rFonts w:asciiTheme="minorHAnsi" w:hAnsiTheme="minorHAnsi"/>
        </w:rPr>
      </w:pPr>
      <w:r w:rsidRPr="00D32803">
        <w:rPr>
          <w:rFonts w:asciiTheme="minorHAnsi" w:hAnsiTheme="minorHAnsi"/>
        </w:rPr>
        <w:t>Approval of Agenda</w:t>
      </w:r>
    </w:p>
    <w:p w14:paraId="76F477E6" w14:textId="19ED3E96" w:rsidR="00655688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>The motion to approve the agenda was made.  MMS</w:t>
      </w:r>
      <w:r w:rsidR="00280153">
        <w:rPr>
          <w:rFonts w:asciiTheme="minorHAnsi" w:hAnsiTheme="minorHAnsi"/>
        </w:rPr>
        <w:t xml:space="preserve"> to approve the agenda with the addition of </w:t>
      </w:r>
      <w:r w:rsidR="00663955">
        <w:rPr>
          <w:rFonts w:asciiTheme="minorHAnsi" w:hAnsiTheme="minorHAnsi"/>
        </w:rPr>
        <w:t>Delano Snowstormers Club would like to be added to the agenda.  They will be under Citizen Requests</w:t>
      </w:r>
      <w:r w:rsidR="00280153">
        <w:rPr>
          <w:rFonts w:asciiTheme="minorHAnsi" w:hAnsiTheme="minorHAnsi"/>
        </w:rPr>
        <w:t xml:space="preserve"> by Domjahn and Pawelk.  </w:t>
      </w:r>
      <w:r w:rsidRPr="00D32803">
        <w:rPr>
          <w:rFonts w:asciiTheme="minorHAnsi" w:hAnsiTheme="minorHAnsi"/>
        </w:rPr>
        <w:t xml:space="preserve">Motion carried unanimously </w:t>
      </w:r>
      <w:r w:rsidR="006B133D">
        <w:rPr>
          <w:rFonts w:asciiTheme="minorHAnsi" w:hAnsiTheme="minorHAnsi"/>
        </w:rPr>
        <w:t xml:space="preserve">with the addition </w:t>
      </w:r>
      <w:r w:rsidRPr="00D32803">
        <w:rPr>
          <w:rFonts w:asciiTheme="minorHAnsi" w:hAnsiTheme="minorHAnsi"/>
        </w:rPr>
        <w:t>(MCU).</w:t>
      </w:r>
    </w:p>
    <w:p w14:paraId="60CDBC15" w14:textId="77777777" w:rsidR="00655688" w:rsidRPr="00D32803" w:rsidRDefault="00655688" w:rsidP="00655688">
      <w:pPr>
        <w:pStyle w:val="NoSpacing"/>
        <w:rPr>
          <w:rFonts w:asciiTheme="minorHAnsi" w:hAnsiTheme="minorHAnsi"/>
        </w:rPr>
      </w:pPr>
    </w:p>
    <w:p w14:paraId="7B1CB53E" w14:textId="133779BB" w:rsidR="00655688" w:rsidRPr="00D32803" w:rsidRDefault="00655688" w:rsidP="00655688">
      <w:pPr>
        <w:pStyle w:val="NoSpacing"/>
        <w:jc w:val="center"/>
        <w:rPr>
          <w:rFonts w:asciiTheme="minorHAnsi" w:hAnsiTheme="minorHAnsi"/>
        </w:rPr>
      </w:pPr>
      <w:r w:rsidRPr="00D32803">
        <w:rPr>
          <w:rFonts w:asciiTheme="minorHAnsi" w:hAnsiTheme="minorHAnsi"/>
        </w:rPr>
        <w:t>Approval of Minutes</w:t>
      </w:r>
    </w:p>
    <w:p w14:paraId="47083701" w14:textId="378A8A78" w:rsidR="00655688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 xml:space="preserve">A motion was made to approve the </w:t>
      </w:r>
      <w:r w:rsidR="003A7527">
        <w:rPr>
          <w:rFonts w:asciiTheme="minorHAnsi" w:hAnsiTheme="minorHAnsi"/>
        </w:rPr>
        <w:t>December</w:t>
      </w:r>
      <w:r w:rsidR="00081EAB">
        <w:rPr>
          <w:rFonts w:asciiTheme="minorHAnsi" w:hAnsiTheme="minorHAnsi"/>
        </w:rPr>
        <w:t xml:space="preserve"> </w:t>
      </w:r>
      <w:r w:rsidR="00400EB2">
        <w:rPr>
          <w:rFonts w:asciiTheme="minorHAnsi" w:hAnsiTheme="minorHAnsi"/>
        </w:rPr>
        <w:t>2025</w:t>
      </w:r>
      <w:r w:rsidRPr="00D32803">
        <w:rPr>
          <w:rFonts w:asciiTheme="minorHAnsi" w:hAnsiTheme="minorHAnsi"/>
        </w:rPr>
        <w:t xml:space="preserve"> Minutes. MMS </w:t>
      </w:r>
      <w:r w:rsidR="00280153">
        <w:rPr>
          <w:rFonts w:asciiTheme="minorHAnsi" w:hAnsiTheme="minorHAnsi"/>
        </w:rPr>
        <w:t xml:space="preserve">Pawelk and Domjahn. </w:t>
      </w:r>
      <w:r w:rsidRPr="00D32803">
        <w:rPr>
          <w:rFonts w:asciiTheme="minorHAnsi" w:hAnsiTheme="minorHAnsi"/>
        </w:rPr>
        <w:t>MCU</w:t>
      </w:r>
    </w:p>
    <w:p w14:paraId="04EEDF76" w14:textId="77777777" w:rsidR="00655688" w:rsidRPr="00D32803" w:rsidRDefault="00655688" w:rsidP="00655688">
      <w:pPr>
        <w:pStyle w:val="NoSpacing"/>
        <w:rPr>
          <w:rFonts w:asciiTheme="minorHAnsi" w:hAnsiTheme="minorHAnsi"/>
        </w:rPr>
      </w:pPr>
    </w:p>
    <w:p w14:paraId="128F3644" w14:textId="6289AE2E" w:rsidR="00655688" w:rsidRPr="00D32803" w:rsidRDefault="00655688" w:rsidP="00655688">
      <w:pPr>
        <w:pStyle w:val="NoSpacing"/>
        <w:jc w:val="center"/>
        <w:rPr>
          <w:rFonts w:asciiTheme="minorHAnsi" w:hAnsiTheme="minorHAnsi"/>
        </w:rPr>
      </w:pPr>
      <w:r w:rsidRPr="00D32803">
        <w:rPr>
          <w:rFonts w:asciiTheme="minorHAnsi" w:hAnsiTheme="minorHAnsi"/>
        </w:rPr>
        <w:t>Treasurer’s Report</w:t>
      </w:r>
    </w:p>
    <w:p w14:paraId="78444922" w14:textId="76BB48D5" w:rsidR="00655688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 xml:space="preserve">LaVigne reported that </w:t>
      </w:r>
      <w:r w:rsidR="00280153" w:rsidRPr="00184950">
        <w:rPr>
          <w:rFonts w:asciiTheme="minorHAnsi" w:hAnsiTheme="minorHAnsi"/>
        </w:rPr>
        <w:t>$</w:t>
      </w:r>
      <w:r w:rsidR="005E3B0F">
        <w:rPr>
          <w:rFonts w:asciiTheme="minorHAnsi" w:hAnsiTheme="minorHAnsi"/>
        </w:rPr>
        <w:t>26</w:t>
      </w:r>
      <w:r w:rsidR="002973EC">
        <w:rPr>
          <w:rFonts w:asciiTheme="minorHAnsi" w:hAnsiTheme="minorHAnsi"/>
        </w:rPr>
        <w:t>3,129.10</w:t>
      </w:r>
      <w:r w:rsidR="00081EAB">
        <w:rPr>
          <w:rFonts w:asciiTheme="minorHAnsi" w:hAnsiTheme="minorHAnsi"/>
        </w:rPr>
        <w:t xml:space="preserve"> </w:t>
      </w:r>
      <w:r w:rsidRPr="00D32803">
        <w:rPr>
          <w:rFonts w:asciiTheme="minorHAnsi" w:hAnsiTheme="minorHAnsi"/>
        </w:rPr>
        <w:t xml:space="preserve">was received during the month of </w:t>
      </w:r>
      <w:r w:rsidR="002973EC">
        <w:rPr>
          <w:rFonts w:asciiTheme="minorHAnsi" w:hAnsiTheme="minorHAnsi"/>
        </w:rPr>
        <w:t>December</w:t>
      </w:r>
      <w:r w:rsidRPr="00D32803">
        <w:rPr>
          <w:rFonts w:asciiTheme="minorHAnsi" w:hAnsiTheme="minorHAnsi"/>
        </w:rPr>
        <w:t xml:space="preserve">. The approximate ending fund balance </w:t>
      </w:r>
      <w:r w:rsidRPr="00400EB2">
        <w:rPr>
          <w:rFonts w:asciiTheme="minorHAnsi" w:hAnsiTheme="minorHAnsi"/>
        </w:rPr>
        <w:t xml:space="preserve">as of </w:t>
      </w:r>
      <w:r w:rsidR="003A7527">
        <w:rPr>
          <w:rFonts w:asciiTheme="minorHAnsi" w:hAnsiTheme="minorHAnsi"/>
        </w:rPr>
        <w:t>December</w:t>
      </w:r>
      <w:r w:rsidR="003753A1" w:rsidRPr="00400EB2">
        <w:rPr>
          <w:rFonts w:asciiTheme="minorHAnsi" w:hAnsiTheme="minorHAnsi"/>
        </w:rPr>
        <w:t xml:space="preserve"> 31</w:t>
      </w:r>
      <w:r w:rsidRPr="00400EB2">
        <w:rPr>
          <w:rFonts w:asciiTheme="minorHAnsi" w:hAnsiTheme="minorHAnsi"/>
        </w:rPr>
        <w:t xml:space="preserve">, </w:t>
      </w:r>
      <w:r w:rsidR="00400EB2" w:rsidRPr="00400EB2">
        <w:rPr>
          <w:rFonts w:asciiTheme="minorHAnsi" w:hAnsiTheme="minorHAnsi"/>
        </w:rPr>
        <w:t>2025,</w:t>
      </w:r>
      <w:r w:rsidRPr="00D32803">
        <w:rPr>
          <w:rFonts w:asciiTheme="minorHAnsi" w:hAnsiTheme="minorHAnsi"/>
        </w:rPr>
        <w:t xml:space="preserve"> was</w:t>
      </w:r>
      <w:r w:rsidR="003753A1">
        <w:rPr>
          <w:rFonts w:asciiTheme="minorHAnsi" w:hAnsiTheme="minorHAnsi"/>
        </w:rPr>
        <w:t xml:space="preserve"> </w:t>
      </w:r>
      <w:r w:rsidR="00081EAB">
        <w:rPr>
          <w:rFonts w:asciiTheme="minorHAnsi" w:hAnsiTheme="minorHAnsi"/>
        </w:rPr>
        <w:t>$</w:t>
      </w:r>
      <w:r w:rsidR="002973EC">
        <w:rPr>
          <w:rFonts w:asciiTheme="minorHAnsi" w:hAnsiTheme="minorHAnsi"/>
        </w:rPr>
        <w:t>348,137.</w:t>
      </w:r>
      <w:r w:rsidR="008C7949">
        <w:rPr>
          <w:rFonts w:asciiTheme="minorHAnsi" w:hAnsiTheme="minorHAnsi"/>
        </w:rPr>
        <w:t>13</w:t>
      </w:r>
      <w:r w:rsidR="00790B13">
        <w:rPr>
          <w:rFonts w:asciiTheme="minorHAnsi" w:hAnsiTheme="minorHAnsi"/>
        </w:rPr>
        <w:t xml:space="preserve">. </w:t>
      </w:r>
      <w:r w:rsidR="004B4C49">
        <w:rPr>
          <w:rFonts w:asciiTheme="minorHAnsi" w:hAnsiTheme="minorHAnsi"/>
        </w:rPr>
        <w:t xml:space="preserve">Our checking account is the same as another customer in Harvest Bank.  The Board will need to sign </w:t>
      </w:r>
      <w:r w:rsidR="00B6384A">
        <w:rPr>
          <w:rFonts w:asciiTheme="minorHAnsi" w:hAnsiTheme="minorHAnsi"/>
        </w:rPr>
        <w:t xml:space="preserve">new documents at Harvest Bank. </w:t>
      </w:r>
      <w:r w:rsidR="000B242D">
        <w:rPr>
          <w:rFonts w:asciiTheme="minorHAnsi" w:hAnsiTheme="minorHAnsi"/>
        </w:rPr>
        <w:t xml:space="preserve">The treasurer will ask how long we can use the current checks.  Harvest Bank </w:t>
      </w:r>
      <w:r w:rsidR="00F66FBD">
        <w:rPr>
          <w:rFonts w:asciiTheme="minorHAnsi" w:hAnsiTheme="minorHAnsi"/>
        </w:rPr>
        <w:t xml:space="preserve">will pay for new checks. </w:t>
      </w:r>
      <w:r w:rsidR="003753A1">
        <w:rPr>
          <w:rFonts w:asciiTheme="minorHAnsi" w:hAnsiTheme="minorHAnsi"/>
        </w:rPr>
        <w:t xml:space="preserve"> </w:t>
      </w:r>
      <w:r w:rsidR="00400EB2">
        <w:rPr>
          <w:rFonts w:asciiTheme="minorHAnsi" w:hAnsiTheme="minorHAnsi"/>
        </w:rPr>
        <w:t xml:space="preserve">MMS to approve the Treasurers Report by </w:t>
      </w:r>
      <w:r w:rsidR="003753A1">
        <w:rPr>
          <w:rFonts w:asciiTheme="minorHAnsi" w:hAnsiTheme="minorHAnsi"/>
        </w:rPr>
        <w:t xml:space="preserve">Domjahn and Pawelk. </w:t>
      </w:r>
      <w:r w:rsidR="00400EB2">
        <w:rPr>
          <w:rFonts w:asciiTheme="minorHAnsi" w:hAnsiTheme="minorHAnsi"/>
        </w:rPr>
        <w:t>MCU</w:t>
      </w:r>
      <w:r w:rsidRPr="00D32803">
        <w:rPr>
          <w:rFonts w:asciiTheme="minorHAnsi" w:hAnsiTheme="minorHAnsi"/>
        </w:rPr>
        <w:t xml:space="preserve">.  </w:t>
      </w:r>
    </w:p>
    <w:p w14:paraId="4D2A7DA9" w14:textId="77777777" w:rsidR="00655688" w:rsidRPr="00D32803" w:rsidRDefault="00655688" w:rsidP="00655688">
      <w:pPr>
        <w:pStyle w:val="NoSpacing"/>
        <w:rPr>
          <w:rFonts w:asciiTheme="minorHAnsi" w:hAnsiTheme="minorHAnsi"/>
        </w:rPr>
      </w:pPr>
    </w:p>
    <w:p w14:paraId="3D3CA3FF" w14:textId="77777777" w:rsidR="00655688" w:rsidRPr="00D32803" w:rsidRDefault="00655688" w:rsidP="00655688">
      <w:pPr>
        <w:pStyle w:val="NoSpacing"/>
        <w:rPr>
          <w:rFonts w:asciiTheme="minorHAnsi" w:hAnsiTheme="minorHAnsi"/>
        </w:rPr>
      </w:pPr>
    </w:p>
    <w:p w14:paraId="0444646C" w14:textId="33D6A380" w:rsidR="00655688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  <w:t>Claims</w:t>
      </w:r>
    </w:p>
    <w:p w14:paraId="7F05F00C" w14:textId="0033253A" w:rsidR="00655688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>Claims in the amount of</w:t>
      </w:r>
      <w:r w:rsidR="00400EB2">
        <w:rPr>
          <w:rFonts w:asciiTheme="minorHAnsi" w:hAnsiTheme="minorHAnsi"/>
        </w:rPr>
        <w:t xml:space="preserve"> </w:t>
      </w:r>
      <w:r w:rsidR="003A7527">
        <w:rPr>
          <w:rFonts w:asciiTheme="minorHAnsi" w:hAnsiTheme="minorHAnsi"/>
        </w:rPr>
        <w:t>$</w:t>
      </w:r>
      <w:proofErr w:type="gramStart"/>
      <w:r w:rsidR="00057FBE">
        <w:rPr>
          <w:rFonts w:asciiTheme="minorHAnsi" w:hAnsiTheme="minorHAnsi"/>
        </w:rPr>
        <w:t>18,876.72</w:t>
      </w:r>
      <w:r w:rsidR="00081EAB">
        <w:rPr>
          <w:rFonts w:asciiTheme="minorHAnsi" w:hAnsiTheme="minorHAnsi"/>
        </w:rPr>
        <w:t xml:space="preserve"> </w:t>
      </w:r>
      <w:r w:rsidR="00400EB2">
        <w:rPr>
          <w:rFonts w:asciiTheme="minorHAnsi" w:hAnsiTheme="minorHAnsi"/>
        </w:rPr>
        <w:t xml:space="preserve"> </w:t>
      </w:r>
      <w:r w:rsidRPr="00D32803">
        <w:rPr>
          <w:rFonts w:asciiTheme="minorHAnsi" w:hAnsiTheme="minorHAnsi"/>
        </w:rPr>
        <w:t>was</w:t>
      </w:r>
      <w:proofErr w:type="gramEnd"/>
      <w:r w:rsidRPr="00D32803">
        <w:rPr>
          <w:rFonts w:asciiTheme="minorHAnsi" w:hAnsiTheme="minorHAnsi"/>
        </w:rPr>
        <w:t xml:space="preserve"> presented to the Board.  MMS </w:t>
      </w:r>
      <w:proofErr w:type="gramStart"/>
      <w:r w:rsidR="003E7B9C">
        <w:rPr>
          <w:rFonts w:asciiTheme="minorHAnsi" w:hAnsiTheme="minorHAnsi"/>
        </w:rPr>
        <w:t>by</w:t>
      </w:r>
      <w:r w:rsidR="00353EDA">
        <w:rPr>
          <w:rFonts w:asciiTheme="minorHAnsi" w:hAnsiTheme="minorHAnsi"/>
        </w:rPr>
        <w:t xml:space="preserve"> </w:t>
      </w:r>
      <w:r w:rsidR="00081EAB">
        <w:rPr>
          <w:rFonts w:asciiTheme="minorHAnsi" w:hAnsiTheme="minorHAnsi"/>
        </w:rPr>
        <w:t xml:space="preserve"> </w:t>
      </w:r>
      <w:r w:rsidR="00353EDA">
        <w:rPr>
          <w:rFonts w:asciiTheme="minorHAnsi" w:hAnsiTheme="minorHAnsi"/>
        </w:rPr>
        <w:t>Domjahn</w:t>
      </w:r>
      <w:proofErr w:type="gramEnd"/>
      <w:r w:rsidR="00353EDA">
        <w:rPr>
          <w:rFonts w:asciiTheme="minorHAnsi" w:hAnsiTheme="minorHAnsi"/>
        </w:rPr>
        <w:t xml:space="preserve"> and Pawelk</w:t>
      </w:r>
      <w:r w:rsidR="00081EAB">
        <w:rPr>
          <w:rFonts w:asciiTheme="minorHAnsi" w:hAnsiTheme="minorHAnsi"/>
        </w:rPr>
        <w:t xml:space="preserve"> </w:t>
      </w:r>
      <w:r w:rsidRPr="00D32803">
        <w:rPr>
          <w:rFonts w:asciiTheme="minorHAnsi" w:hAnsiTheme="minorHAnsi"/>
        </w:rPr>
        <w:t>to approve the claims (copy of claims attached)</w:t>
      </w:r>
      <w:r w:rsidR="00400EB2">
        <w:rPr>
          <w:rFonts w:asciiTheme="minorHAnsi" w:hAnsiTheme="minorHAnsi"/>
        </w:rPr>
        <w:t>. MCU</w:t>
      </w:r>
    </w:p>
    <w:p w14:paraId="7035A59D" w14:textId="3B7EFD74" w:rsidR="00655688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</w:p>
    <w:p w14:paraId="01901F58" w14:textId="77777777" w:rsidR="00B8532B" w:rsidRPr="00D32803" w:rsidRDefault="00655688" w:rsidP="00655688">
      <w:pPr>
        <w:pStyle w:val="NoSpacing"/>
        <w:rPr>
          <w:rFonts w:asciiTheme="minorHAnsi" w:hAnsiTheme="minorHAnsi"/>
        </w:rPr>
      </w:pP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  <w:r w:rsidRPr="00D32803">
        <w:rPr>
          <w:rFonts w:asciiTheme="minorHAnsi" w:hAnsiTheme="minorHAnsi"/>
        </w:rPr>
        <w:tab/>
      </w:r>
    </w:p>
    <w:p w14:paraId="0A2C38A8" w14:textId="53BCF4C5" w:rsidR="00B8532B" w:rsidRDefault="00B8532B" w:rsidP="00B8532B">
      <w:pPr>
        <w:pStyle w:val="NoSpacing"/>
        <w:jc w:val="center"/>
        <w:rPr>
          <w:rFonts w:asciiTheme="minorHAnsi" w:hAnsiTheme="minorHAnsi"/>
        </w:rPr>
      </w:pPr>
      <w:r w:rsidRPr="00D32803">
        <w:rPr>
          <w:rFonts w:asciiTheme="minorHAnsi" w:hAnsiTheme="minorHAnsi"/>
        </w:rPr>
        <w:t>Clerk Report</w:t>
      </w:r>
    </w:p>
    <w:p w14:paraId="194CB24F" w14:textId="142885F4" w:rsidR="00655688" w:rsidRDefault="00400EB2" w:rsidP="00400EB2">
      <w:pPr>
        <w:pStyle w:val="NoSpacing"/>
        <w:jc w:val="center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MMS</w:t>
      </w:r>
      <w:r w:rsidR="00081EAB">
        <w:rPr>
          <w:rFonts w:asciiTheme="minorHAnsi" w:hAnsiTheme="minorHAnsi"/>
        </w:rPr>
        <w:t xml:space="preserve">  </w:t>
      </w:r>
      <w:r w:rsidR="00083E2B">
        <w:rPr>
          <w:rFonts w:asciiTheme="minorHAnsi" w:hAnsiTheme="minorHAnsi"/>
        </w:rPr>
        <w:t>Domjahn</w:t>
      </w:r>
      <w:proofErr w:type="gramEnd"/>
      <w:r w:rsidR="00083E2B">
        <w:rPr>
          <w:rFonts w:asciiTheme="minorHAnsi" w:hAnsiTheme="minorHAnsi"/>
        </w:rPr>
        <w:t xml:space="preserve"> and Pawelk</w:t>
      </w:r>
      <w:r w:rsidR="00081EA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to approve the Clerk’s Report. </w:t>
      </w:r>
      <w:r w:rsidR="003753A1">
        <w:rPr>
          <w:rFonts w:asciiTheme="minorHAnsi" w:hAnsiTheme="minorHAnsi"/>
        </w:rPr>
        <w:t>MCU</w:t>
      </w:r>
    </w:p>
    <w:p w14:paraId="44165CD2" w14:textId="77777777" w:rsidR="00083E2B" w:rsidRDefault="00083E2B" w:rsidP="00400EB2">
      <w:pPr>
        <w:pStyle w:val="NoSpacing"/>
        <w:jc w:val="center"/>
        <w:rPr>
          <w:rFonts w:asciiTheme="minorHAnsi" w:hAnsiTheme="minorHAnsi"/>
        </w:rPr>
      </w:pPr>
    </w:p>
    <w:p w14:paraId="2BC0336B" w14:textId="189E5A29" w:rsidR="00083E2B" w:rsidRDefault="00387CCB" w:rsidP="00400EB2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Committee/Meeting Reports</w:t>
      </w:r>
    </w:p>
    <w:p w14:paraId="21739D0C" w14:textId="371D1CB7" w:rsidR="00387CCB" w:rsidRDefault="00387CCB" w:rsidP="00387CC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Quarterly Township Meeting: The Board attended.  Sheriff Daringer spoke about County issues.  </w:t>
      </w:r>
    </w:p>
    <w:p w14:paraId="018A6D2D" w14:textId="77777777" w:rsidR="005B67C9" w:rsidRDefault="005B67C9" w:rsidP="00387CCB">
      <w:pPr>
        <w:pStyle w:val="NoSpacing"/>
        <w:rPr>
          <w:rFonts w:asciiTheme="minorHAnsi" w:hAnsiTheme="minorHAnsi"/>
        </w:rPr>
      </w:pPr>
    </w:p>
    <w:p w14:paraId="0F842E52" w14:textId="5689B1C5" w:rsidR="005B67C9" w:rsidRPr="00D32803" w:rsidRDefault="007B42D5" w:rsidP="00387CC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Domjahn</w:t>
      </w:r>
      <w:r w:rsidR="005B67C9">
        <w:rPr>
          <w:rFonts w:asciiTheme="minorHAnsi" w:hAnsiTheme="minorHAnsi"/>
        </w:rPr>
        <w:t xml:space="preserve"> and Marquardt both attended the Minnesota Township Annual Meeting in St</w:t>
      </w:r>
      <w:r w:rsidR="0086604B">
        <w:rPr>
          <w:rFonts w:asciiTheme="minorHAnsi" w:hAnsiTheme="minorHAnsi"/>
        </w:rPr>
        <w:t xml:space="preserve">. </w:t>
      </w:r>
      <w:r w:rsidR="005B67C9">
        <w:rPr>
          <w:rFonts w:asciiTheme="minorHAnsi" w:hAnsiTheme="minorHAnsi"/>
        </w:rPr>
        <w:t>Clou</w:t>
      </w:r>
      <w:r>
        <w:rPr>
          <w:rFonts w:asciiTheme="minorHAnsi" w:hAnsiTheme="minorHAnsi"/>
        </w:rPr>
        <w:t xml:space="preserve">d.  </w:t>
      </w:r>
    </w:p>
    <w:p w14:paraId="52206D24" w14:textId="77777777" w:rsidR="00CC5CD7" w:rsidRPr="00400EB2" w:rsidRDefault="00CC5CD7" w:rsidP="00280153">
      <w:pPr>
        <w:pStyle w:val="NoSpacing"/>
        <w:rPr>
          <w:rFonts w:asciiTheme="minorHAnsi" w:hAnsiTheme="minorHAnsi"/>
        </w:rPr>
      </w:pPr>
    </w:p>
    <w:p w14:paraId="35B4AE3C" w14:textId="18D08A0A" w:rsidR="00280153" w:rsidRDefault="00280153" w:rsidP="00280153">
      <w:pPr>
        <w:pStyle w:val="NoSpacing"/>
        <w:rPr>
          <w:rFonts w:asciiTheme="minorHAnsi" w:hAnsiTheme="minorHAnsi"/>
        </w:rPr>
      </w:pPr>
      <w:r w:rsidRPr="00400EB2">
        <w:rPr>
          <w:rFonts w:asciiTheme="minorHAnsi" w:hAnsiTheme="minorHAnsi"/>
        </w:rPr>
        <w:t>Citizen Reques</w:t>
      </w:r>
      <w:bookmarkStart w:id="0" w:name="_Hlk205454704"/>
      <w:r w:rsidRPr="00400EB2">
        <w:rPr>
          <w:rFonts w:asciiTheme="minorHAnsi" w:hAnsiTheme="minorHAnsi"/>
        </w:rPr>
        <w:t>t</w:t>
      </w:r>
      <w:r w:rsidR="007B42D5">
        <w:rPr>
          <w:rFonts w:asciiTheme="minorHAnsi" w:hAnsiTheme="minorHAnsi"/>
        </w:rPr>
        <w:t>:</w:t>
      </w:r>
    </w:p>
    <w:p w14:paraId="743E6FC3" w14:textId="41E11F0B" w:rsidR="007B42D5" w:rsidRDefault="00ED4000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Delano Snowmobile Club</w:t>
      </w:r>
      <w:r w:rsidR="0086604B">
        <w:rPr>
          <w:rFonts w:asciiTheme="minorHAnsi" w:hAnsiTheme="minorHAnsi"/>
        </w:rPr>
        <w:t>: The Club is updating</w:t>
      </w:r>
      <w:r>
        <w:rPr>
          <w:rFonts w:asciiTheme="minorHAnsi" w:hAnsiTheme="minorHAnsi"/>
        </w:rPr>
        <w:t xml:space="preserve"> </w:t>
      </w:r>
      <w:r w:rsidR="0086604B">
        <w:rPr>
          <w:rFonts w:asciiTheme="minorHAnsi" w:hAnsiTheme="minorHAnsi"/>
        </w:rPr>
        <w:t xml:space="preserve">their </w:t>
      </w:r>
      <w:r>
        <w:rPr>
          <w:rFonts w:asciiTheme="minorHAnsi" w:hAnsiTheme="minorHAnsi"/>
        </w:rPr>
        <w:t xml:space="preserve">records about the trail </w:t>
      </w:r>
      <w:proofErr w:type="gramStart"/>
      <w:r>
        <w:rPr>
          <w:rFonts w:asciiTheme="minorHAnsi" w:hAnsiTheme="minorHAnsi"/>
        </w:rPr>
        <w:t>system</w:t>
      </w:r>
      <w:r w:rsidR="0086604B">
        <w:rPr>
          <w:rFonts w:asciiTheme="minorHAnsi" w:hAnsiTheme="minorHAnsi"/>
        </w:rPr>
        <w:t>,</w:t>
      </w:r>
      <w:proofErr w:type="gramEnd"/>
      <w:r w:rsidR="0086604B">
        <w:rPr>
          <w:rFonts w:asciiTheme="minorHAnsi" w:hAnsiTheme="minorHAnsi"/>
        </w:rPr>
        <w:t xml:space="preserve"> this includes u</w:t>
      </w:r>
      <w:r>
        <w:rPr>
          <w:rFonts w:asciiTheme="minorHAnsi" w:hAnsiTheme="minorHAnsi"/>
        </w:rPr>
        <w:t>pdat</w:t>
      </w:r>
      <w:r w:rsidR="0086604B">
        <w:rPr>
          <w:rFonts w:asciiTheme="minorHAnsi" w:hAnsiTheme="minorHAnsi"/>
        </w:rPr>
        <w:t>ing</w:t>
      </w:r>
      <w:r>
        <w:rPr>
          <w:rFonts w:asciiTheme="minorHAnsi" w:hAnsiTheme="minorHAnsi"/>
        </w:rPr>
        <w:t xml:space="preserve"> the </w:t>
      </w:r>
      <w:proofErr w:type="gramStart"/>
      <w:r>
        <w:rPr>
          <w:rFonts w:asciiTheme="minorHAnsi" w:hAnsiTheme="minorHAnsi"/>
        </w:rPr>
        <w:t>land owner</w:t>
      </w:r>
      <w:proofErr w:type="gramEnd"/>
      <w:r>
        <w:rPr>
          <w:rFonts w:asciiTheme="minorHAnsi" w:hAnsiTheme="minorHAnsi"/>
        </w:rPr>
        <w:t xml:space="preserve"> permission slips.  They use township right of ways, and cross townships roads.  The State Law is snowmobiles can use </w:t>
      </w:r>
      <w:r w:rsidR="0086604B">
        <w:rPr>
          <w:rFonts w:asciiTheme="minorHAnsi" w:hAnsiTheme="minorHAnsi"/>
        </w:rPr>
        <w:t>ditches</w:t>
      </w:r>
      <w:r>
        <w:rPr>
          <w:rFonts w:asciiTheme="minorHAnsi" w:hAnsiTheme="minorHAnsi"/>
        </w:rPr>
        <w:t xml:space="preserve">.  </w:t>
      </w:r>
      <w:r w:rsidR="00C56DE4">
        <w:rPr>
          <w:rFonts w:asciiTheme="minorHAnsi" w:hAnsiTheme="minorHAnsi"/>
        </w:rPr>
        <w:t xml:space="preserve">MMS To approve Wright County </w:t>
      </w:r>
      <w:r w:rsidR="0086604B">
        <w:rPr>
          <w:rFonts w:asciiTheme="minorHAnsi" w:hAnsiTheme="minorHAnsi"/>
        </w:rPr>
        <w:t>Snowmobile</w:t>
      </w:r>
      <w:r w:rsidR="00C56DE4">
        <w:rPr>
          <w:rFonts w:asciiTheme="minorHAnsi" w:hAnsiTheme="minorHAnsi"/>
        </w:rPr>
        <w:t xml:space="preserve"> </w:t>
      </w:r>
      <w:r w:rsidR="0086604B">
        <w:rPr>
          <w:rFonts w:asciiTheme="minorHAnsi" w:hAnsiTheme="minorHAnsi"/>
        </w:rPr>
        <w:t>A</w:t>
      </w:r>
      <w:r w:rsidR="00C56DE4">
        <w:rPr>
          <w:rFonts w:asciiTheme="minorHAnsi" w:hAnsiTheme="minorHAnsi"/>
        </w:rPr>
        <w:t>ssociation to use the road right of way.  Domjahn and Pawelk.  MCU.</w:t>
      </w:r>
    </w:p>
    <w:p w14:paraId="4CB81C36" w14:textId="77777777" w:rsidR="00C56DE4" w:rsidRPr="00400EB2" w:rsidRDefault="00C56DE4" w:rsidP="00280153">
      <w:pPr>
        <w:pStyle w:val="NoSpacing"/>
        <w:rPr>
          <w:rFonts w:asciiTheme="minorHAnsi" w:hAnsiTheme="minorHAnsi"/>
        </w:rPr>
      </w:pPr>
    </w:p>
    <w:bookmarkEnd w:id="0"/>
    <w:p w14:paraId="33278F48" w14:textId="23686F01" w:rsidR="000535EE" w:rsidRDefault="00833776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Adam </w:t>
      </w:r>
      <w:r w:rsidR="00D7671A">
        <w:rPr>
          <w:rFonts w:asciiTheme="minorHAnsi" w:hAnsiTheme="minorHAnsi"/>
        </w:rPr>
        <w:t xml:space="preserve">&amp; Rebecca </w:t>
      </w:r>
      <w:r>
        <w:rPr>
          <w:rFonts w:asciiTheme="minorHAnsi" w:hAnsiTheme="minorHAnsi"/>
        </w:rPr>
        <w:t xml:space="preserve">Werner: </w:t>
      </w:r>
      <w:r w:rsidR="003226AA">
        <w:rPr>
          <w:rFonts w:asciiTheme="minorHAnsi" w:hAnsiTheme="minorHAnsi"/>
        </w:rPr>
        <w:t>Domjahn, Pawelk</w:t>
      </w:r>
      <w:r w:rsidR="003E206C">
        <w:rPr>
          <w:rFonts w:asciiTheme="minorHAnsi" w:hAnsiTheme="minorHAnsi"/>
        </w:rPr>
        <w:t xml:space="preserve">.  </w:t>
      </w:r>
      <w:r w:rsidR="0086604B">
        <w:rPr>
          <w:rFonts w:asciiTheme="minorHAnsi" w:hAnsiTheme="minorHAnsi"/>
        </w:rPr>
        <w:t>Two-year</w:t>
      </w:r>
      <w:r w:rsidR="003E206C">
        <w:rPr>
          <w:rFonts w:asciiTheme="minorHAnsi" w:hAnsiTheme="minorHAnsi"/>
        </w:rPr>
        <w:t xml:space="preserve"> renewal. </w:t>
      </w:r>
    </w:p>
    <w:p w14:paraId="12755DF3" w14:textId="77777777" w:rsidR="0086604B" w:rsidRDefault="0086604B" w:rsidP="00280153">
      <w:pPr>
        <w:pStyle w:val="NoSpacing"/>
        <w:rPr>
          <w:rFonts w:asciiTheme="minorHAnsi" w:hAnsiTheme="minorHAnsi"/>
        </w:rPr>
      </w:pPr>
    </w:p>
    <w:p w14:paraId="55A6AA35" w14:textId="100DC3D2" w:rsidR="00D7671A" w:rsidRDefault="00D7671A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Old Business:</w:t>
      </w:r>
    </w:p>
    <w:p w14:paraId="4BC9CEF1" w14:textId="0CB94BBD" w:rsidR="00D7671A" w:rsidRDefault="00D7671A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Internet/phone:</w:t>
      </w:r>
      <w:r w:rsidR="00593A15">
        <w:rPr>
          <w:rFonts w:asciiTheme="minorHAnsi" w:hAnsiTheme="minorHAnsi"/>
        </w:rPr>
        <w:t xml:space="preserve"> </w:t>
      </w:r>
      <w:r w:rsidR="00BF46ED">
        <w:rPr>
          <w:rFonts w:asciiTheme="minorHAnsi" w:hAnsiTheme="minorHAnsi"/>
        </w:rPr>
        <w:t xml:space="preserve">The new phone number before Annual Meeting, </w:t>
      </w:r>
      <w:r w:rsidR="00EC5B07">
        <w:rPr>
          <w:rFonts w:asciiTheme="minorHAnsi" w:hAnsiTheme="minorHAnsi"/>
        </w:rPr>
        <w:t xml:space="preserve">postcards need to be developed before the number needs to be changed.  </w:t>
      </w:r>
      <w:r w:rsidR="001D4C7D">
        <w:rPr>
          <w:rFonts w:asciiTheme="minorHAnsi" w:hAnsiTheme="minorHAnsi"/>
        </w:rPr>
        <w:t xml:space="preserve">MMS to have clerk go with Broadband VIO, with communication </w:t>
      </w:r>
      <w:r w:rsidR="00894482">
        <w:rPr>
          <w:rFonts w:asciiTheme="minorHAnsi" w:hAnsiTheme="minorHAnsi"/>
        </w:rPr>
        <w:t xml:space="preserve">about the new number before it is changed.  </w:t>
      </w:r>
      <w:r w:rsidR="00AA33AD">
        <w:rPr>
          <w:rFonts w:asciiTheme="minorHAnsi" w:hAnsiTheme="minorHAnsi"/>
        </w:rPr>
        <w:t xml:space="preserve">Keep current number for additional month through transition.  Domjahn, Pawelk.  </w:t>
      </w:r>
    </w:p>
    <w:p w14:paraId="5E2ECB4B" w14:textId="4FE721E8" w:rsidR="00D7671A" w:rsidRDefault="00D7671A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1995</w:t>
      </w:r>
      <w:r w:rsidR="00EB24A6">
        <w:rPr>
          <w:rFonts w:asciiTheme="minorHAnsi" w:hAnsiTheme="minorHAnsi"/>
        </w:rPr>
        <w:t xml:space="preserve"> Blue Mack</w:t>
      </w:r>
      <w:r w:rsidR="00F567A9">
        <w:rPr>
          <w:rFonts w:asciiTheme="minorHAnsi" w:hAnsiTheme="minorHAnsi"/>
        </w:rPr>
        <w:t xml:space="preserve">: Sold for $42,000.00.  It was sold to an individual from </w:t>
      </w:r>
      <w:r w:rsidR="007D0C47">
        <w:rPr>
          <w:rFonts w:asciiTheme="minorHAnsi" w:hAnsiTheme="minorHAnsi"/>
        </w:rPr>
        <w:t xml:space="preserve">North Dakota.  </w:t>
      </w:r>
      <w:r w:rsidR="004531E4">
        <w:rPr>
          <w:rFonts w:asciiTheme="minorHAnsi" w:hAnsiTheme="minorHAnsi"/>
        </w:rPr>
        <w:t xml:space="preserve">Janikula had the funds deposited </w:t>
      </w:r>
      <w:r w:rsidR="00AB1803">
        <w:rPr>
          <w:rFonts w:asciiTheme="minorHAnsi" w:hAnsiTheme="minorHAnsi"/>
        </w:rPr>
        <w:t>into</w:t>
      </w:r>
      <w:r w:rsidR="004531E4">
        <w:rPr>
          <w:rFonts w:asciiTheme="minorHAnsi" w:hAnsiTheme="minorHAnsi"/>
        </w:rPr>
        <w:t xml:space="preserve"> new equipment</w:t>
      </w:r>
      <w:r w:rsidR="00545307">
        <w:rPr>
          <w:rFonts w:asciiTheme="minorHAnsi" w:hAnsiTheme="minorHAnsi"/>
        </w:rPr>
        <w:t xml:space="preserve"> </w:t>
      </w:r>
      <w:proofErr w:type="gramStart"/>
      <w:r w:rsidR="00545307">
        <w:rPr>
          <w:rFonts w:asciiTheme="minorHAnsi" w:hAnsiTheme="minorHAnsi"/>
        </w:rPr>
        <w:t>fund</w:t>
      </w:r>
      <w:proofErr w:type="gramEnd"/>
      <w:r w:rsidR="00545307">
        <w:rPr>
          <w:rFonts w:asciiTheme="minorHAnsi" w:hAnsiTheme="minorHAnsi"/>
        </w:rPr>
        <w:t xml:space="preserve">. </w:t>
      </w:r>
    </w:p>
    <w:p w14:paraId="3094AD41" w14:textId="008A3F5D" w:rsidR="00EB24A6" w:rsidRDefault="00EB24A6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Family Paid Leave Act</w:t>
      </w:r>
      <w:r w:rsidR="00245341">
        <w:rPr>
          <w:rFonts w:asciiTheme="minorHAnsi" w:hAnsiTheme="minorHAnsi"/>
        </w:rPr>
        <w:t xml:space="preserve">: The board is set at .88%, while the employees are set at .66%. An appeal has been made to make both elected officials and employees .66% for Family Paid Leave. </w:t>
      </w:r>
    </w:p>
    <w:p w14:paraId="652CF3B6" w14:textId="77777777" w:rsidR="00245341" w:rsidRDefault="00245341" w:rsidP="00280153">
      <w:pPr>
        <w:pStyle w:val="NoSpacing"/>
        <w:rPr>
          <w:rFonts w:asciiTheme="minorHAnsi" w:hAnsiTheme="minorHAnsi"/>
        </w:rPr>
      </w:pPr>
    </w:p>
    <w:p w14:paraId="65ABF757" w14:textId="4C6C264D" w:rsidR="00EB24A6" w:rsidRDefault="00EB24A6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New </w:t>
      </w:r>
      <w:r w:rsidR="00AB1803">
        <w:rPr>
          <w:rFonts w:asciiTheme="minorHAnsi" w:hAnsiTheme="minorHAnsi"/>
        </w:rPr>
        <w:t>Business</w:t>
      </w:r>
      <w:r>
        <w:rPr>
          <w:rFonts w:asciiTheme="minorHAnsi" w:hAnsiTheme="minorHAnsi"/>
        </w:rPr>
        <w:t>:</w:t>
      </w:r>
    </w:p>
    <w:p w14:paraId="74328D34" w14:textId="5C0A7FEA" w:rsidR="00EB24A6" w:rsidRDefault="00EB24A6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Culvert Policy</w:t>
      </w:r>
      <w:r w:rsidR="006851E9">
        <w:rPr>
          <w:rFonts w:asciiTheme="minorHAnsi" w:hAnsiTheme="minorHAnsi"/>
        </w:rPr>
        <w:t xml:space="preserve">: </w:t>
      </w:r>
      <w:r w:rsidR="00990225">
        <w:rPr>
          <w:rFonts w:asciiTheme="minorHAnsi" w:hAnsiTheme="minorHAnsi"/>
        </w:rPr>
        <w:t>The specifications need to be discussed.  The policy needs to be good for 20-</w:t>
      </w:r>
      <w:r w:rsidR="00245341">
        <w:rPr>
          <w:rFonts w:asciiTheme="minorHAnsi" w:hAnsiTheme="minorHAnsi"/>
        </w:rPr>
        <w:t>4</w:t>
      </w:r>
      <w:r w:rsidR="00990225">
        <w:rPr>
          <w:rFonts w:asciiTheme="minorHAnsi" w:hAnsiTheme="minorHAnsi"/>
        </w:rPr>
        <w:t xml:space="preserve">0 years.  </w:t>
      </w:r>
      <w:r w:rsidR="00867EFD">
        <w:rPr>
          <w:rFonts w:asciiTheme="minorHAnsi" w:hAnsiTheme="minorHAnsi"/>
        </w:rPr>
        <w:t xml:space="preserve">Would University of Minnesota have recommendations? What about </w:t>
      </w:r>
      <w:proofErr w:type="spellStart"/>
      <w:r w:rsidR="00867EFD">
        <w:rPr>
          <w:rFonts w:asciiTheme="minorHAnsi" w:hAnsiTheme="minorHAnsi"/>
        </w:rPr>
        <w:t>Prinsburg</w:t>
      </w:r>
      <w:proofErr w:type="spellEnd"/>
      <w:r w:rsidR="00867EFD">
        <w:rPr>
          <w:rFonts w:asciiTheme="minorHAnsi" w:hAnsiTheme="minorHAnsi"/>
        </w:rPr>
        <w:t xml:space="preserve"> Engineer?  He is one side (they sell plastic). </w:t>
      </w:r>
      <w:r w:rsidR="00932861">
        <w:rPr>
          <w:rFonts w:asciiTheme="minorHAnsi" w:hAnsiTheme="minorHAnsi"/>
        </w:rPr>
        <w:t xml:space="preserve"> </w:t>
      </w:r>
      <w:r w:rsidR="00701B97">
        <w:rPr>
          <w:rFonts w:asciiTheme="minorHAnsi" w:hAnsiTheme="minorHAnsi"/>
        </w:rPr>
        <w:t xml:space="preserve">Need to include ditch culverts in the policy.  </w:t>
      </w:r>
    </w:p>
    <w:p w14:paraId="5CEB39A6" w14:textId="3102874A" w:rsidR="00321FE0" w:rsidRDefault="00321FE0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Culvert Meeting</w:t>
      </w:r>
      <w:r w:rsidR="00302216">
        <w:rPr>
          <w:rFonts w:asciiTheme="minorHAnsi" w:hAnsiTheme="minorHAnsi"/>
        </w:rPr>
        <w:t>: February meeting date</w:t>
      </w:r>
      <w:r w:rsidR="00245341">
        <w:rPr>
          <w:rFonts w:asciiTheme="minorHAnsi" w:hAnsiTheme="minorHAnsi"/>
        </w:rPr>
        <w:t>: The</w:t>
      </w:r>
      <w:r w:rsidR="00AF69C9">
        <w:rPr>
          <w:rFonts w:asciiTheme="minorHAnsi" w:hAnsiTheme="minorHAnsi"/>
        </w:rPr>
        <w:t xml:space="preserve"> week of Feb 9</w:t>
      </w:r>
      <w:r w:rsidR="004B1320">
        <w:rPr>
          <w:rFonts w:asciiTheme="minorHAnsi" w:hAnsiTheme="minorHAnsi"/>
        </w:rPr>
        <w:t xml:space="preserve"> or 16</w:t>
      </w:r>
      <w:r w:rsidR="00905848">
        <w:rPr>
          <w:rFonts w:asciiTheme="minorHAnsi" w:hAnsiTheme="minorHAnsi"/>
        </w:rPr>
        <w:t>. Domjahn</w:t>
      </w:r>
      <w:r w:rsidR="004B1320">
        <w:rPr>
          <w:rFonts w:asciiTheme="minorHAnsi" w:hAnsiTheme="minorHAnsi"/>
        </w:rPr>
        <w:t xml:space="preserve"> would prefer afternoon 1 pm start time: </w:t>
      </w:r>
    </w:p>
    <w:p w14:paraId="40DD3D59" w14:textId="640B1BF3" w:rsidR="004B1320" w:rsidRDefault="004B1320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 w:rsidR="003A51C2">
        <w:rPr>
          <w:rFonts w:asciiTheme="minorHAnsi" w:hAnsiTheme="minorHAnsi"/>
        </w:rPr>
        <w:t>Prinsburg</w:t>
      </w:r>
      <w:proofErr w:type="spellEnd"/>
      <w:r w:rsidR="003A51C2">
        <w:rPr>
          <w:rFonts w:asciiTheme="minorHAnsi" w:hAnsiTheme="minorHAnsi"/>
        </w:rPr>
        <w:t xml:space="preserve"> Engineer</w:t>
      </w:r>
    </w:p>
    <w:p w14:paraId="31ECA99B" w14:textId="2667D1D4" w:rsidR="003A51C2" w:rsidRDefault="003A51C2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County Engineer</w:t>
      </w:r>
    </w:p>
    <w:p w14:paraId="50CD5A19" w14:textId="743D57FB" w:rsidR="003A51C2" w:rsidRDefault="003A51C2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Michael Bickmann</w:t>
      </w:r>
    </w:p>
    <w:p w14:paraId="754DE9DA" w14:textId="4B44A6F7" w:rsidR="003A51C2" w:rsidRDefault="003A51C2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CC6D75">
        <w:rPr>
          <w:rFonts w:asciiTheme="minorHAnsi" w:hAnsiTheme="minorHAnsi"/>
        </w:rPr>
        <w:t xml:space="preserve">Brad </w:t>
      </w:r>
      <w:r>
        <w:rPr>
          <w:rFonts w:asciiTheme="minorHAnsi" w:hAnsiTheme="minorHAnsi"/>
        </w:rPr>
        <w:t>Matter</w:t>
      </w:r>
    </w:p>
    <w:p w14:paraId="3D040B88" w14:textId="7C98672E" w:rsidR="00910F8C" w:rsidRDefault="00910F8C" w:rsidP="00280153">
      <w:pPr>
        <w:pStyle w:val="NoSpacing"/>
        <w:rPr>
          <w:rFonts w:asciiTheme="minorHAnsi" w:hAnsiTheme="minorHAnsi"/>
        </w:rPr>
      </w:pPr>
    </w:p>
    <w:p w14:paraId="61F26AD6" w14:textId="1C51CC83" w:rsidR="00AF0F70" w:rsidRDefault="00910F8C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they should present: </w:t>
      </w:r>
      <w:r w:rsidR="00C47367">
        <w:rPr>
          <w:rFonts w:asciiTheme="minorHAnsi" w:hAnsiTheme="minorHAnsi"/>
        </w:rPr>
        <w:t>Permit (policy), size-</w:t>
      </w:r>
      <w:r w:rsidR="00B4383B">
        <w:rPr>
          <w:rFonts w:asciiTheme="minorHAnsi" w:hAnsiTheme="minorHAnsi"/>
        </w:rPr>
        <w:t>grade</w:t>
      </w:r>
      <w:r w:rsidR="00C47367">
        <w:rPr>
          <w:rFonts w:asciiTheme="minorHAnsi" w:hAnsiTheme="minorHAnsi"/>
        </w:rPr>
        <w:t xml:space="preserve">, </w:t>
      </w:r>
      <w:r w:rsidR="00B4383B">
        <w:rPr>
          <w:rFonts w:asciiTheme="minorHAnsi" w:hAnsiTheme="minorHAnsi"/>
        </w:rPr>
        <w:t>material</w:t>
      </w:r>
      <w:r w:rsidR="00C47367">
        <w:rPr>
          <w:rFonts w:asciiTheme="minorHAnsi" w:hAnsiTheme="minorHAnsi"/>
        </w:rPr>
        <w:t xml:space="preserve"> (pipe), </w:t>
      </w:r>
      <w:r w:rsidR="00B4383B">
        <w:rPr>
          <w:rFonts w:asciiTheme="minorHAnsi" w:hAnsiTheme="minorHAnsi"/>
        </w:rPr>
        <w:t xml:space="preserve">material (fill), </w:t>
      </w:r>
      <w:r w:rsidR="00C47367">
        <w:rPr>
          <w:rFonts w:asciiTheme="minorHAnsi" w:hAnsiTheme="minorHAnsi"/>
        </w:rPr>
        <w:t xml:space="preserve">elevation (invert), </w:t>
      </w:r>
      <w:r w:rsidR="00B4383B">
        <w:rPr>
          <w:rFonts w:asciiTheme="minorHAnsi" w:hAnsiTheme="minorHAnsi"/>
        </w:rPr>
        <w:t>Elevation</w:t>
      </w:r>
      <w:r w:rsidR="00C47367">
        <w:rPr>
          <w:rFonts w:asciiTheme="minorHAnsi" w:hAnsiTheme="minorHAnsi"/>
        </w:rPr>
        <w:t xml:space="preserve"> (</w:t>
      </w:r>
      <w:r w:rsidR="00B4383B">
        <w:rPr>
          <w:rFonts w:asciiTheme="minorHAnsi" w:hAnsiTheme="minorHAnsi"/>
        </w:rPr>
        <w:t>road surface), violations</w:t>
      </w:r>
      <w:r w:rsidR="002838A6">
        <w:rPr>
          <w:rFonts w:asciiTheme="minorHAnsi" w:hAnsiTheme="minorHAnsi"/>
        </w:rPr>
        <w:t>, cost analysis of size, plastic and galvanized</w:t>
      </w:r>
      <w:r w:rsidR="00245341">
        <w:rPr>
          <w:rFonts w:asciiTheme="minorHAnsi" w:hAnsiTheme="minorHAnsi"/>
        </w:rPr>
        <w:t xml:space="preserve">.  </w:t>
      </w:r>
    </w:p>
    <w:p w14:paraId="28B98361" w14:textId="78ABD7B1" w:rsidR="00EB24A6" w:rsidRDefault="002838A6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EB24A6">
        <w:rPr>
          <w:rFonts w:asciiTheme="minorHAnsi" w:hAnsiTheme="minorHAnsi"/>
        </w:rPr>
        <w:tab/>
        <w:t>Lake Ida Culvert</w:t>
      </w:r>
      <w:r w:rsidR="00905848">
        <w:rPr>
          <w:rFonts w:asciiTheme="minorHAnsi" w:hAnsiTheme="minorHAnsi"/>
        </w:rPr>
        <w:t>: The</w:t>
      </w:r>
      <w:r w:rsidR="00D92EB4">
        <w:rPr>
          <w:rFonts w:asciiTheme="minorHAnsi" w:hAnsiTheme="minorHAnsi"/>
        </w:rPr>
        <w:t xml:space="preserve"> clerk should start the process of getting information about the outlet </w:t>
      </w:r>
      <w:r w:rsidR="00905848">
        <w:rPr>
          <w:rFonts w:asciiTheme="minorHAnsi" w:hAnsiTheme="minorHAnsi"/>
        </w:rPr>
        <w:t xml:space="preserve">from the </w:t>
      </w:r>
      <w:r w:rsidR="00D92EB4">
        <w:rPr>
          <w:rFonts w:asciiTheme="minorHAnsi" w:hAnsiTheme="minorHAnsi"/>
        </w:rPr>
        <w:t>DNR.   We should also contact the local conservation officer</w:t>
      </w:r>
      <w:r w:rsidR="00BA3446">
        <w:rPr>
          <w:rFonts w:asciiTheme="minorHAnsi" w:hAnsiTheme="minorHAnsi"/>
        </w:rPr>
        <w:t xml:space="preserve">.  This isn’t a public ditch, </w:t>
      </w:r>
      <w:r w:rsidR="00905848">
        <w:rPr>
          <w:rFonts w:asciiTheme="minorHAnsi" w:hAnsiTheme="minorHAnsi"/>
        </w:rPr>
        <w:t xml:space="preserve">but the culvert </w:t>
      </w:r>
      <w:r w:rsidR="00BA3446">
        <w:rPr>
          <w:rFonts w:asciiTheme="minorHAnsi" w:hAnsiTheme="minorHAnsi"/>
        </w:rPr>
        <w:t xml:space="preserve">controls the height of Lake Ida.  </w:t>
      </w:r>
    </w:p>
    <w:p w14:paraId="1F407134" w14:textId="59A25F3B" w:rsidR="00EB24A6" w:rsidRDefault="00EB24A6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36247">
        <w:rPr>
          <w:rFonts w:asciiTheme="minorHAnsi" w:hAnsiTheme="minorHAnsi"/>
        </w:rPr>
        <w:t>Gravel Crushing Contract</w:t>
      </w:r>
      <w:r w:rsidR="00F50ED4">
        <w:rPr>
          <w:rFonts w:asciiTheme="minorHAnsi" w:hAnsiTheme="minorHAnsi"/>
        </w:rPr>
        <w:t xml:space="preserve">: Should we skip a year?  Would the township lose their spot at the pit? </w:t>
      </w:r>
      <w:r w:rsidR="00D85444">
        <w:rPr>
          <w:rFonts w:asciiTheme="minorHAnsi" w:hAnsiTheme="minorHAnsi"/>
        </w:rPr>
        <w:t xml:space="preserve"> </w:t>
      </w:r>
      <w:r w:rsidR="008279C9">
        <w:rPr>
          <w:rFonts w:asciiTheme="minorHAnsi" w:hAnsiTheme="minorHAnsi"/>
        </w:rPr>
        <w:t xml:space="preserve">Should we decrease the amount that we </w:t>
      </w:r>
      <w:r w:rsidR="00905848">
        <w:rPr>
          <w:rFonts w:asciiTheme="minorHAnsi" w:hAnsiTheme="minorHAnsi"/>
        </w:rPr>
        <w:t>crush</w:t>
      </w:r>
      <w:r w:rsidR="008279C9">
        <w:rPr>
          <w:rFonts w:asciiTheme="minorHAnsi" w:hAnsiTheme="minorHAnsi"/>
        </w:rPr>
        <w:t xml:space="preserve">?  </w:t>
      </w:r>
      <w:r w:rsidR="001978EB">
        <w:rPr>
          <w:rFonts w:asciiTheme="minorHAnsi" w:hAnsiTheme="minorHAnsi"/>
        </w:rPr>
        <w:t xml:space="preserve">Jeff will talk with Francisco about the Boards concerns.  </w:t>
      </w:r>
      <w:r w:rsidR="002A0810">
        <w:rPr>
          <w:rFonts w:asciiTheme="minorHAnsi" w:hAnsiTheme="minorHAnsi"/>
        </w:rPr>
        <w:t xml:space="preserve">Janikula would like the board to do the traditional </w:t>
      </w:r>
      <w:r w:rsidR="002A0810">
        <w:rPr>
          <w:rFonts w:asciiTheme="minorHAnsi" w:hAnsiTheme="minorHAnsi"/>
        </w:rPr>
        <w:lastRenderedPageBreak/>
        <w:t xml:space="preserve">amount. A grader might be purchased in 2027.  The funds in 2027 could be spent on the grader.  </w:t>
      </w:r>
      <w:r w:rsidR="00913236">
        <w:rPr>
          <w:rFonts w:asciiTheme="minorHAnsi" w:hAnsiTheme="minorHAnsi"/>
        </w:rPr>
        <w:t xml:space="preserve">Domjahn would still like to check with Francisco. </w:t>
      </w:r>
    </w:p>
    <w:p w14:paraId="4978DD54" w14:textId="54D50700" w:rsidR="00E36247" w:rsidRDefault="00E36247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2026 Mack Truck</w:t>
      </w:r>
      <w:r w:rsidR="00B625E1">
        <w:rPr>
          <w:rFonts w:asciiTheme="minorHAnsi" w:hAnsiTheme="minorHAnsi"/>
        </w:rPr>
        <w:t xml:space="preserve">: Clerk will find options on the standard warranty, versus an extended warranty. </w:t>
      </w:r>
      <w:r w:rsidR="0054338A">
        <w:rPr>
          <w:rFonts w:asciiTheme="minorHAnsi" w:hAnsiTheme="minorHAnsi"/>
        </w:rPr>
        <w:t xml:space="preserve">How soon do we need to sign on for the extended warranty.  </w:t>
      </w:r>
      <w:r w:rsidR="00B432CF">
        <w:rPr>
          <w:rFonts w:asciiTheme="minorHAnsi" w:hAnsiTheme="minorHAnsi"/>
        </w:rPr>
        <w:t>The door logo</w:t>
      </w:r>
      <w:r w:rsidR="00221118">
        <w:rPr>
          <w:rFonts w:asciiTheme="minorHAnsi" w:hAnsiTheme="minorHAnsi"/>
        </w:rPr>
        <w:t xml:space="preserve"> from Greater Communications will move forward. </w:t>
      </w:r>
    </w:p>
    <w:p w14:paraId="7242F425" w14:textId="77777777" w:rsidR="00E36247" w:rsidRDefault="00E36247" w:rsidP="00280153">
      <w:pPr>
        <w:pStyle w:val="NoSpacing"/>
        <w:rPr>
          <w:rFonts w:asciiTheme="minorHAnsi" w:hAnsiTheme="minorHAnsi"/>
        </w:rPr>
      </w:pPr>
    </w:p>
    <w:p w14:paraId="6EE11955" w14:textId="77777777" w:rsidR="00833776" w:rsidRDefault="00833776" w:rsidP="00280153">
      <w:pPr>
        <w:pStyle w:val="NoSpacing"/>
        <w:rPr>
          <w:rFonts w:asciiTheme="minorHAnsi" w:hAnsiTheme="minorHAnsi"/>
        </w:rPr>
      </w:pPr>
    </w:p>
    <w:p w14:paraId="002B3987" w14:textId="518A7DEA" w:rsidR="000535EE" w:rsidRDefault="000535EE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Employee Report</w:t>
      </w:r>
    </w:p>
    <w:p w14:paraId="7297F0F9" w14:textId="57FD7E86" w:rsidR="00221118" w:rsidRDefault="00221118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3 loads of chips</w:t>
      </w:r>
      <w:r w:rsidR="0086635C">
        <w:rPr>
          <w:rFonts w:asciiTheme="minorHAnsi" w:hAnsiTheme="minorHAnsi"/>
        </w:rPr>
        <w:t xml:space="preserve"> were delivered</w:t>
      </w:r>
      <w:r>
        <w:rPr>
          <w:rFonts w:asciiTheme="minorHAnsi" w:hAnsiTheme="minorHAnsi"/>
        </w:rPr>
        <w:t xml:space="preserve">-one load is gone already.  </w:t>
      </w:r>
    </w:p>
    <w:p w14:paraId="06F2554F" w14:textId="3FE11E22" w:rsidR="00514911" w:rsidRDefault="00514911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’69 PUP-needs to breaks</w:t>
      </w:r>
    </w:p>
    <w:p w14:paraId="559436AE" w14:textId="2F580C44" w:rsidR="00514911" w:rsidRDefault="00514911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8C5705">
        <w:rPr>
          <w:rFonts w:asciiTheme="minorHAnsi" w:hAnsiTheme="minorHAnsi"/>
        </w:rPr>
        <w:t xml:space="preserve">Oil for the new </w:t>
      </w:r>
      <w:r w:rsidR="007D5748">
        <w:rPr>
          <w:rFonts w:asciiTheme="minorHAnsi" w:hAnsiTheme="minorHAnsi"/>
        </w:rPr>
        <w:t>M</w:t>
      </w:r>
      <w:r w:rsidR="008C5705">
        <w:rPr>
          <w:rFonts w:asciiTheme="minorHAnsi" w:hAnsiTheme="minorHAnsi"/>
        </w:rPr>
        <w:t>ack will need to be same as the ’69 PUP.</w:t>
      </w:r>
    </w:p>
    <w:p w14:paraId="41EF89C9" w14:textId="187BD85A" w:rsidR="008C5705" w:rsidRDefault="008C5705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New </w:t>
      </w:r>
      <w:r w:rsidR="0086635C">
        <w:rPr>
          <w:rFonts w:asciiTheme="minorHAnsi" w:hAnsiTheme="minorHAnsi"/>
        </w:rPr>
        <w:t>p</w:t>
      </w:r>
      <w:r>
        <w:rPr>
          <w:rFonts w:asciiTheme="minorHAnsi" w:hAnsiTheme="minorHAnsi"/>
        </w:rPr>
        <w:t xml:space="preserve">oints were put on the blade.  </w:t>
      </w:r>
      <w:r w:rsidR="00E47D73">
        <w:rPr>
          <w:rFonts w:asciiTheme="minorHAnsi" w:hAnsiTheme="minorHAnsi"/>
        </w:rPr>
        <w:t xml:space="preserve">128 points were changed.  </w:t>
      </w:r>
    </w:p>
    <w:p w14:paraId="1919D28E" w14:textId="290A6A0B" w:rsidR="00E47D73" w:rsidRDefault="00E47D73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Blade-new seat cushions are needed.  </w:t>
      </w:r>
      <w:r w:rsidR="00A92A33">
        <w:rPr>
          <w:rFonts w:asciiTheme="minorHAnsi" w:hAnsiTheme="minorHAnsi"/>
        </w:rPr>
        <w:t xml:space="preserve">Needs the oil changed.  </w:t>
      </w:r>
      <w:r w:rsidR="00F164D2">
        <w:rPr>
          <w:rFonts w:asciiTheme="minorHAnsi" w:hAnsiTheme="minorHAnsi"/>
        </w:rPr>
        <w:t xml:space="preserve">This will be a winter project.  He will send in the hydraulic oil to Caterpillar for analysis.  </w:t>
      </w:r>
    </w:p>
    <w:p w14:paraId="4BEF4F8F" w14:textId="5F035620" w:rsidR="0030122B" w:rsidRDefault="0030122B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Seat Covers for the 2026 Mack.  The </w:t>
      </w:r>
      <w:r w:rsidR="00A92A33">
        <w:rPr>
          <w:rFonts w:asciiTheme="minorHAnsi" w:hAnsiTheme="minorHAnsi"/>
        </w:rPr>
        <w:t xml:space="preserve">seat covers are gray, darker </w:t>
      </w:r>
      <w:proofErr w:type="gramStart"/>
      <w:r w:rsidR="00A92A33">
        <w:rPr>
          <w:rFonts w:asciiTheme="minorHAnsi" w:hAnsiTheme="minorHAnsi"/>
        </w:rPr>
        <w:t>color</w:t>
      </w:r>
      <w:proofErr w:type="gramEnd"/>
      <w:r w:rsidR="00A92A33">
        <w:rPr>
          <w:rFonts w:asciiTheme="minorHAnsi" w:hAnsiTheme="minorHAnsi"/>
        </w:rPr>
        <w:t xml:space="preserve"> will be purchased.</w:t>
      </w:r>
    </w:p>
    <w:p w14:paraId="7CC6E122" w14:textId="2E8E0DE4" w:rsidR="00EC4DF2" w:rsidRDefault="00EC4DF2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Brush was trimmed by J. Salonek and G. Reinert</w:t>
      </w:r>
      <w:r w:rsidR="0086635C">
        <w:rPr>
          <w:rFonts w:asciiTheme="minorHAnsi" w:hAnsiTheme="minorHAnsi"/>
        </w:rPr>
        <w:t xml:space="preserve"> properties</w:t>
      </w:r>
      <w:r>
        <w:rPr>
          <w:rFonts w:asciiTheme="minorHAnsi" w:hAnsiTheme="minorHAnsi"/>
        </w:rPr>
        <w:t>.  The stump should be chipped out.  Shorewood will do it for $</w:t>
      </w:r>
      <w:r w:rsidR="00881A5E">
        <w:rPr>
          <w:rFonts w:asciiTheme="minorHAnsi" w:hAnsiTheme="minorHAnsi"/>
        </w:rPr>
        <w:t xml:space="preserve">200.  The Board agrees to chip the stump. </w:t>
      </w:r>
    </w:p>
    <w:p w14:paraId="771CEAB6" w14:textId="1D12A12C" w:rsidR="00266CEF" w:rsidRDefault="00266CEF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Culverts: 105</w:t>
      </w:r>
      <w:r w:rsidRPr="00266CEF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by J. Gallus a van parked, no </w:t>
      </w:r>
      <w:r w:rsidR="00E472A3">
        <w:rPr>
          <w:rFonts w:asciiTheme="minorHAnsi" w:hAnsiTheme="minorHAnsi"/>
        </w:rPr>
        <w:t>license</w:t>
      </w:r>
      <w:r>
        <w:rPr>
          <w:rFonts w:asciiTheme="minorHAnsi" w:hAnsiTheme="minorHAnsi"/>
        </w:rPr>
        <w:t xml:space="preserve"> plate</w:t>
      </w:r>
      <w:r w:rsidR="00E472A3">
        <w:rPr>
          <w:rFonts w:asciiTheme="minorHAnsi" w:hAnsiTheme="minorHAnsi"/>
        </w:rPr>
        <w:t xml:space="preserve"> the sheriff was called.  A tow truck will remove the truck.  </w:t>
      </w:r>
    </w:p>
    <w:p w14:paraId="5BAA5508" w14:textId="77777777" w:rsidR="000535EE" w:rsidRDefault="000535EE" w:rsidP="00280153">
      <w:pPr>
        <w:pStyle w:val="NoSpacing"/>
        <w:rPr>
          <w:rFonts w:asciiTheme="minorHAnsi" w:hAnsiTheme="minorHAnsi"/>
        </w:rPr>
      </w:pPr>
    </w:p>
    <w:p w14:paraId="1A04F888" w14:textId="0FF5CF4C" w:rsidR="00E53E32" w:rsidRDefault="00E53E32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clerk will add </w:t>
      </w:r>
      <w:r w:rsidR="0058141F">
        <w:rPr>
          <w:rFonts w:asciiTheme="minorHAnsi" w:hAnsiTheme="minorHAnsi"/>
        </w:rPr>
        <w:t xml:space="preserve">the income from the 1995 Mack Truck Sale to the </w:t>
      </w:r>
      <w:r w:rsidR="00A30799">
        <w:rPr>
          <w:rFonts w:asciiTheme="minorHAnsi" w:hAnsiTheme="minorHAnsi"/>
        </w:rPr>
        <w:t>March Annual Meeting</w:t>
      </w:r>
      <w:r w:rsidR="0058141F">
        <w:rPr>
          <w:rFonts w:asciiTheme="minorHAnsi" w:hAnsiTheme="minorHAnsi"/>
        </w:rPr>
        <w:t>.</w:t>
      </w:r>
      <w:r w:rsidR="00A30799">
        <w:rPr>
          <w:rFonts w:asciiTheme="minorHAnsi" w:hAnsiTheme="minorHAnsi"/>
        </w:rPr>
        <w:t xml:space="preserve"> </w:t>
      </w:r>
      <w:r w:rsidR="0058141F">
        <w:rPr>
          <w:rFonts w:asciiTheme="minorHAnsi" w:hAnsiTheme="minorHAnsi"/>
        </w:rPr>
        <w:t xml:space="preserve">  </w:t>
      </w:r>
    </w:p>
    <w:p w14:paraId="11956806" w14:textId="77777777" w:rsidR="0058141F" w:rsidRPr="00400EB2" w:rsidRDefault="0058141F" w:rsidP="00280153">
      <w:pPr>
        <w:pStyle w:val="NoSpacing"/>
        <w:rPr>
          <w:rFonts w:asciiTheme="minorHAnsi" w:hAnsiTheme="minorHAnsi"/>
        </w:rPr>
      </w:pPr>
    </w:p>
    <w:p w14:paraId="7E525D3F" w14:textId="657F758F" w:rsidR="00433C15" w:rsidRPr="00400EB2" w:rsidRDefault="00400EB2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With no other business before the Board.  The meeting was adjourned at </w:t>
      </w:r>
      <w:r w:rsidR="00AB1803">
        <w:rPr>
          <w:rFonts w:asciiTheme="minorHAnsi" w:hAnsiTheme="minorHAnsi"/>
        </w:rPr>
        <w:t>7:</w:t>
      </w:r>
      <w:r w:rsidR="006D5F28">
        <w:rPr>
          <w:rFonts w:asciiTheme="minorHAnsi" w:hAnsiTheme="minorHAnsi"/>
        </w:rPr>
        <w:t xml:space="preserve">06 </w:t>
      </w:r>
      <w:r w:rsidR="00AB1803">
        <w:rPr>
          <w:rFonts w:asciiTheme="minorHAnsi" w:hAnsiTheme="minorHAnsi"/>
        </w:rPr>
        <w:t xml:space="preserve">pm. </w:t>
      </w:r>
    </w:p>
    <w:p w14:paraId="3ACDF64B" w14:textId="77777777" w:rsidR="00433C15" w:rsidRPr="00400EB2" w:rsidRDefault="00433C15" w:rsidP="00280153">
      <w:pPr>
        <w:pStyle w:val="NoSpacing"/>
        <w:rPr>
          <w:rFonts w:asciiTheme="minorHAnsi" w:hAnsiTheme="minorHAnsi"/>
        </w:rPr>
      </w:pPr>
    </w:p>
    <w:p w14:paraId="55A4FEB9" w14:textId="68E3517F" w:rsidR="00280153" w:rsidRDefault="00400EB2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Respectfully submitted by,</w:t>
      </w:r>
    </w:p>
    <w:p w14:paraId="52400745" w14:textId="77777777" w:rsidR="00400EB2" w:rsidRDefault="00400EB2" w:rsidP="00280153">
      <w:pPr>
        <w:pStyle w:val="NoSpacing"/>
        <w:rPr>
          <w:rFonts w:asciiTheme="minorHAnsi" w:hAnsiTheme="minorHAnsi"/>
        </w:rPr>
      </w:pPr>
    </w:p>
    <w:p w14:paraId="76DEBCEF" w14:textId="77777777" w:rsidR="00400EB2" w:rsidRDefault="00400EB2" w:rsidP="00280153">
      <w:pPr>
        <w:pStyle w:val="NoSpacing"/>
        <w:rPr>
          <w:rFonts w:asciiTheme="minorHAnsi" w:hAnsiTheme="minorHAnsi"/>
        </w:rPr>
      </w:pPr>
    </w:p>
    <w:p w14:paraId="40A093C7" w14:textId="77777777" w:rsidR="00400EB2" w:rsidRDefault="00400EB2" w:rsidP="00280153">
      <w:pPr>
        <w:pStyle w:val="NoSpacing"/>
        <w:rPr>
          <w:rFonts w:asciiTheme="minorHAnsi" w:hAnsiTheme="minorHAnsi"/>
        </w:rPr>
      </w:pPr>
    </w:p>
    <w:p w14:paraId="4769E8E0" w14:textId="77777777" w:rsidR="00400EB2" w:rsidRDefault="00400EB2" w:rsidP="00280153">
      <w:pPr>
        <w:pStyle w:val="NoSpacing"/>
        <w:rPr>
          <w:rFonts w:asciiTheme="minorHAnsi" w:hAnsiTheme="minorHAnsi"/>
        </w:rPr>
      </w:pPr>
    </w:p>
    <w:p w14:paraId="3A8AC7E9" w14:textId="228250F4" w:rsidR="00400EB2" w:rsidRDefault="00400EB2" w:rsidP="0028015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Julie Marquardt</w:t>
      </w:r>
    </w:p>
    <w:p w14:paraId="49B7F1D1" w14:textId="77777777" w:rsidR="00D6274E" w:rsidRPr="00400EB2" w:rsidRDefault="00D6274E" w:rsidP="00280153">
      <w:pPr>
        <w:pStyle w:val="NoSpacing"/>
        <w:rPr>
          <w:rFonts w:asciiTheme="minorHAnsi" w:hAnsiTheme="minorHAnsi"/>
        </w:rPr>
      </w:pPr>
    </w:p>
    <w:p w14:paraId="35CCECFA" w14:textId="77777777" w:rsidR="00280153" w:rsidRPr="00400EB2" w:rsidRDefault="00280153" w:rsidP="00280153">
      <w:pPr>
        <w:pStyle w:val="NoSpacing"/>
        <w:rPr>
          <w:rFonts w:asciiTheme="minorHAnsi" w:hAnsiTheme="minorHAnsi"/>
        </w:rPr>
      </w:pPr>
    </w:p>
    <w:p w14:paraId="42019940" w14:textId="77777777" w:rsidR="00D6274E" w:rsidRDefault="00D6274E" w:rsidP="00D6274E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</w:t>
      </w:r>
    </w:p>
    <w:p w14:paraId="5260F7C7" w14:textId="77777777" w:rsidR="00D6274E" w:rsidRDefault="00D6274E" w:rsidP="00D6274E">
      <w:pPr>
        <w:rPr>
          <w:rFonts w:asciiTheme="minorHAnsi" w:hAnsiTheme="minorHAnsi"/>
        </w:rPr>
      </w:pPr>
      <w:r>
        <w:rPr>
          <w:rFonts w:asciiTheme="minorHAnsi" w:hAnsiTheme="minorHAnsi"/>
        </w:rPr>
        <w:t>Eugene Janikula, Chairman</w:t>
      </w:r>
    </w:p>
    <w:p w14:paraId="6D0E6ABA" w14:textId="77777777" w:rsidR="00D6274E" w:rsidRDefault="00D6274E" w:rsidP="00D6274E">
      <w:pPr>
        <w:rPr>
          <w:rFonts w:asciiTheme="minorHAnsi" w:hAnsiTheme="minorHAnsi"/>
        </w:rPr>
      </w:pPr>
    </w:p>
    <w:p w14:paraId="5D214ED0" w14:textId="77777777" w:rsidR="00D6274E" w:rsidRDefault="00D6274E" w:rsidP="00D6274E">
      <w:pPr>
        <w:rPr>
          <w:rFonts w:asciiTheme="minorHAnsi" w:hAnsiTheme="minorHAnsi"/>
        </w:rPr>
      </w:pPr>
    </w:p>
    <w:p w14:paraId="61D97B78" w14:textId="77777777" w:rsidR="00D6274E" w:rsidRDefault="00D6274E" w:rsidP="00D6274E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</w:t>
      </w:r>
    </w:p>
    <w:p w14:paraId="6F6298BC" w14:textId="77777777" w:rsidR="00D6274E" w:rsidRDefault="00D6274E" w:rsidP="00D6274E">
      <w:pPr>
        <w:rPr>
          <w:rFonts w:asciiTheme="minorHAnsi" w:hAnsiTheme="minorHAnsi"/>
        </w:rPr>
      </w:pPr>
      <w:r>
        <w:rPr>
          <w:rFonts w:asciiTheme="minorHAnsi" w:hAnsiTheme="minorHAnsi"/>
        </w:rPr>
        <w:t>Daniel Domjahn, Supervisor</w:t>
      </w:r>
    </w:p>
    <w:p w14:paraId="348A64F3" w14:textId="77777777" w:rsidR="00D6274E" w:rsidRDefault="00D6274E" w:rsidP="00D6274E">
      <w:pPr>
        <w:rPr>
          <w:rFonts w:asciiTheme="minorHAnsi" w:hAnsiTheme="minorHAnsi"/>
        </w:rPr>
      </w:pPr>
    </w:p>
    <w:p w14:paraId="3C4F9379" w14:textId="77777777" w:rsidR="00D6274E" w:rsidRDefault="00D6274E" w:rsidP="00D6274E">
      <w:pPr>
        <w:rPr>
          <w:rFonts w:asciiTheme="minorHAnsi" w:hAnsiTheme="minorHAnsi"/>
        </w:rPr>
      </w:pPr>
    </w:p>
    <w:p w14:paraId="53D95096" w14:textId="77777777" w:rsidR="00D6274E" w:rsidRDefault="00D6274E" w:rsidP="00D6274E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</w:t>
      </w:r>
    </w:p>
    <w:p w14:paraId="52F57D35" w14:textId="77777777" w:rsidR="00D6274E" w:rsidRDefault="00D6274E" w:rsidP="00D6274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Barry Pawelk, Supervisor </w:t>
      </w:r>
    </w:p>
    <w:p w14:paraId="11AC10A2" w14:textId="77777777" w:rsidR="00280153" w:rsidRPr="00400EB2" w:rsidRDefault="00280153" w:rsidP="00280153">
      <w:pPr>
        <w:rPr>
          <w:rFonts w:asciiTheme="minorHAnsi" w:hAnsiTheme="minorHAnsi"/>
          <w:sz w:val="36"/>
          <w:szCs w:val="36"/>
        </w:rPr>
      </w:pPr>
    </w:p>
    <w:p w14:paraId="1106DA37" w14:textId="77777777" w:rsidR="00280153" w:rsidRPr="00400EB2" w:rsidRDefault="00280153" w:rsidP="00280153">
      <w:pPr>
        <w:rPr>
          <w:rFonts w:asciiTheme="minorHAnsi" w:hAnsiTheme="minorHAnsi"/>
        </w:rPr>
      </w:pPr>
    </w:p>
    <w:p w14:paraId="3B318952" w14:textId="77777777" w:rsidR="00655688" w:rsidRPr="00400EB2" w:rsidRDefault="00655688">
      <w:pPr>
        <w:rPr>
          <w:rFonts w:asciiTheme="minorHAnsi" w:hAnsiTheme="minorHAnsi"/>
        </w:rPr>
      </w:pPr>
    </w:p>
    <w:sectPr w:rsidR="00655688" w:rsidRPr="00400E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8493" w14:textId="77777777" w:rsidR="00B651E8" w:rsidRDefault="00B651E8" w:rsidP="00400EB2">
      <w:r>
        <w:separator/>
      </w:r>
    </w:p>
  </w:endnote>
  <w:endnote w:type="continuationSeparator" w:id="0">
    <w:p w14:paraId="7085CEFC" w14:textId="77777777" w:rsidR="00B651E8" w:rsidRDefault="00B651E8" w:rsidP="0040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A263" w14:textId="77777777" w:rsidR="00B651E8" w:rsidRDefault="00B651E8" w:rsidP="00400EB2">
      <w:r>
        <w:separator/>
      </w:r>
    </w:p>
  </w:footnote>
  <w:footnote w:type="continuationSeparator" w:id="0">
    <w:p w14:paraId="744F1D82" w14:textId="77777777" w:rsidR="00B651E8" w:rsidRDefault="00B651E8" w:rsidP="0040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6A80" w14:textId="7E163572" w:rsidR="00400EB2" w:rsidRDefault="00400E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88"/>
    <w:rsid w:val="000535EE"/>
    <w:rsid w:val="00057FBE"/>
    <w:rsid w:val="00081EAB"/>
    <w:rsid w:val="00083E2B"/>
    <w:rsid w:val="000A48F4"/>
    <w:rsid w:val="000B242D"/>
    <w:rsid w:val="00166A38"/>
    <w:rsid w:val="00184950"/>
    <w:rsid w:val="001978EB"/>
    <w:rsid w:val="001D4C7D"/>
    <w:rsid w:val="001F6574"/>
    <w:rsid w:val="00221118"/>
    <w:rsid w:val="00245341"/>
    <w:rsid w:val="00266CEF"/>
    <w:rsid w:val="00280153"/>
    <w:rsid w:val="002838A6"/>
    <w:rsid w:val="002973EC"/>
    <w:rsid w:val="002A0810"/>
    <w:rsid w:val="002B22CA"/>
    <w:rsid w:val="0030122B"/>
    <w:rsid w:val="00302216"/>
    <w:rsid w:val="00321FE0"/>
    <w:rsid w:val="003226AA"/>
    <w:rsid w:val="00353EDA"/>
    <w:rsid w:val="003753A1"/>
    <w:rsid w:val="00386B1B"/>
    <w:rsid w:val="00387CCB"/>
    <w:rsid w:val="003A51C2"/>
    <w:rsid w:val="003A7527"/>
    <w:rsid w:val="003E206C"/>
    <w:rsid w:val="003E7B9C"/>
    <w:rsid w:val="00400EB2"/>
    <w:rsid w:val="00433C15"/>
    <w:rsid w:val="004471ED"/>
    <w:rsid w:val="004531E4"/>
    <w:rsid w:val="004B1320"/>
    <w:rsid w:val="004B4C49"/>
    <w:rsid w:val="00514911"/>
    <w:rsid w:val="0054338A"/>
    <w:rsid w:val="00545307"/>
    <w:rsid w:val="00545C0B"/>
    <w:rsid w:val="00567B1A"/>
    <w:rsid w:val="0058141F"/>
    <w:rsid w:val="00593A15"/>
    <w:rsid w:val="005B67C9"/>
    <w:rsid w:val="005E3B0F"/>
    <w:rsid w:val="00655688"/>
    <w:rsid w:val="00663955"/>
    <w:rsid w:val="006851E9"/>
    <w:rsid w:val="006A72B5"/>
    <w:rsid w:val="006B133D"/>
    <w:rsid w:val="006D5F28"/>
    <w:rsid w:val="006E566A"/>
    <w:rsid w:val="006F013D"/>
    <w:rsid w:val="00701B97"/>
    <w:rsid w:val="00762D18"/>
    <w:rsid w:val="00771F4A"/>
    <w:rsid w:val="00790B13"/>
    <w:rsid w:val="007975A1"/>
    <w:rsid w:val="007B42D5"/>
    <w:rsid w:val="007D0C47"/>
    <w:rsid w:val="007D5748"/>
    <w:rsid w:val="00805C62"/>
    <w:rsid w:val="008279C9"/>
    <w:rsid w:val="00833776"/>
    <w:rsid w:val="0085625D"/>
    <w:rsid w:val="0086604B"/>
    <w:rsid w:val="0086635C"/>
    <w:rsid w:val="00867EFD"/>
    <w:rsid w:val="00881A5E"/>
    <w:rsid w:val="00893EC8"/>
    <w:rsid w:val="00894482"/>
    <w:rsid w:val="008C5705"/>
    <w:rsid w:val="008C7949"/>
    <w:rsid w:val="00905848"/>
    <w:rsid w:val="00910F8C"/>
    <w:rsid w:val="00913236"/>
    <w:rsid w:val="00932861"/>
    <w:rsid w:val="00990225"/>
    <w:rsid w:val="009A493D"/>
    <w:rsid w:val="009C118A"/>
    <w:rsid w:val="00A07B5B"/>
    <w:rsid w:val="00A30799"/>
    <w:rsid w:val="00A92A33"/>
    <w:rsid w:val="00AA33AD"/>
    <w:rsid w:val="00AB1803"/>
    <w:rsid w:val="00AF0F70"/>
    <w:rsid w:val="00AF69C9"/>
    <w:rsid w:val="00B432CF"/>
    <w:rsid w:val="00B4383B"/>
    <w:rsid w:val="00B625E1"/>
    <w:rsid w:val="00B6384A"/>
    <w:rsid w:val="00B651E8"/>
    <w:rsid w:val="00B826DA"/>
    <w:rsid w:val="00B8532B"/>
    <w:rsid w:val="00BA3446"/>
    <w:rsid w:val="00BB1155"/>
    <w:rsid w:val="00BF46ED"/>
    <w:rsid w:val="00C0296A"/>
    <w:rsid w:val="00C47367"/>
    <w:rsid w:val="00C56DE4"/>
    <w:rsid w:val="00CA421C"/>
    <w:rsid w:val="00CB4FDC"/>
    <w:rsid w:val="00CC5CD7"/>
    <w:rsid w:val="00CC6D75"/>
    <w:rsid w:val="00CF14EC"/>
    <w:rsid w:val="00CF6DC2"/>
    <w:rsid w:val="00CF7539"/>
    <w:rsid w:val="00D32803"/>
    <w:rsid w:val="00D6274E"/>
    <w:rsid w:val="00D7671A"/>
    <w:rsid w:val="00D85444"/>
    <w:rsid w:val="00D87EE4"/>
    <w:rsid w:val="00D92EB4"/>
    <w:rsid w:val="00E36247"/>
    <w:rsid w:val="00E472A3"/>
    <w:rsid w:val="00E47D73"/>
    <w:rsid w:val="00E53E32"/>
    <w:rsid w:val="00EB24A6"/>
    <w:rsid w:val="00EC4DF2"/>
    <w:rsid w:val="00EC5B07"/>
    <w:rsid w:val="00ED4000"/>
    <w:rsid w:val="00F164D2"/>
    <w:rsid w:val="00F44EAC"/>
    <w:rsid w:val="00F50ED4"/>
    <w:rsid w:val="00F567A9"/>
    <w:rsid w:val="00F66FBD"/>
    <w:rsid w:val="00F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337EE"/>
  <w15:chartTrackingRefBased/>
  <w15:docId w15:val="{A2783AD2-AC06-4A75-82A6-4006251F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68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6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6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6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6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6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6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6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6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6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5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6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5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6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5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6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5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68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5568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0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EB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0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EB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52372-26AC-4B29-9AA0-AA8C064E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Janikula</dc:creator>
  <cp:keywords/>
  <dc:description/>
  <cp:lastModifiedBy>Gloria Janikula</cp:lastModifiedBy>
  <cp:revision>87</cp:revision>
  <cp:lastPrinted>2026-02-09T14:25:00Z</cp:lastPrinted>
  <dcterms:created xsi:type="dcterms:W3CDTF">2026-01-12T23:30:00Z</dcterms:created>
  <dcterms:modified xsi:type="dcterms:W3CDTF">2026-02-09T14:27:00Z</dcterms:modified>
</cp:coreProperties>
</file>