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45D7" w14:textId="6D110270" w:rsidR="00655688" w:rsidRPr="00D32803" w:rsidRDefault="00655688" w:rsidP="00655688">
      <w:pPr>
        <w:pStyle w:val="NoSpacing"/>
        <w:jc w:val="center"/>
        <w:rPr>
          <w:rFonts w:asciiTheme="minorHAnsi" w:hAnsiTheme="minorHAnsi"/>
        </w:rPr>
      </w:pPr>
      <w:r w:rsidRPr="00D32803">
        <w:rPr>
          <w:rFonts w:asciiTheme="minorHAnsi" w:hAnsiTheme="minorHAnsi"/>
        </w:rPr>
        <w:t>Woodland Township Monthly Meeting</w:t>
      </w:r>
    </w:p>
    <w:p w14:paraId="1802DE43" w14:textId="465E8559" w:rsidR="00655688" w:rsidRPr="00D32803" w:rsidRDefault="00655688" w:rsidP="00655688">
      <w:pPr>
        <w:pStyle w:val="NoSpacing"/>
        <w:jc w:val="center"/>
        <w:rPr>
          <w:rFonts w:asciiTheme="minorHAnsi" w:hAnsiTheme="minorHAnsi"/>
        </w:rPr>
      </w:pPr>
      <w:r w:rsidRPr="00D32803">
        <w:rPr>
          <w:rFonts w:asciiTheme="minorHAnsi" w:hAnsiTheme="minorHAnsi"/>
        </w:rPr>
        <w:t>Meeting Minutes</w:t>
      </w:r>
    </w:p>
    <w:p w14:paraId="1CCD47C0" w14:textId="3919DDE5"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Woodland Township Hall, Montrose, MN  </w:t>
      </w:r>
    </w:p>
    <w:p w14:paraId="4B1013D4" w14:textId="3F60C2E1"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Monday, </w:t>
      </w:r>
      <w:r w:rsidR="008C5336">
        <w:rPr>
          <w:rFonts w:asciiTheme="minorHAnsi" w:hAnsiTheme="minorHAnsi"/>
        </w:rPr>
        <w:t>April 14,</w:t>
      </w:r>
      <w:r w:rsidRPr="00D32803">
        <w:rPr>
          <w:rFonts w:asciiTheme="minorHAnsi" w:hAnsiTheme="minorHAnsi"/>
        </w:rPr>
        <w:t xml:space="preserve"> 202</w:t>
      </w:r>
      <w:r w:rsidR="001F6574">
        <w:rPr>
          <w:rFonts w:asciiTheme="minorHAnsi" w:hAnsiTheme="minorHAnsi"/>
        </w:rPr>
        <w:t>5</w:t>
      </w:r>
    </w:p>
    <w:p w14:paraId="113779E9" w14:textId="262ADC6F" w:rsidR="00655688" w:rsidRPr="00D32803" w:rsidRDefault="001F6574" w:rsidP="00655688">
      <w:pPr>
        <w:pStyle w:val="NoSpacing"/>
        <w:jc w:val="center"/>
        <w:rPr>
          <w:rFonts w:asciiTheme="minorHAnsi" w:hAnsiTheme="minorHAnsi"/>
        </w:rPr>
      </w:pPr>
      <w:r>
        <w:rPr>
          <w:rFonts w:asciiTheme="minorHAnsi" w:hAnsiTheme="minorHAnsi"/>
        </w:rPr>
        <w:t>5:30</w:t>
      </w:r>
      <w:r w:rsidR="00655688" w:rsidRPr="00D32803">
        <w:rPr>
          <w:rFonts w:asciiTheme="minorHAnsi" w:hAnsiTheme="minorHAnsi"/>
        </w:rPr>
        <w:t xml:space="preserve"> PM</w:t>
      </w:r>
    </w:p>
    <w:p w14:paraId="3047C423" w14:textId="77777777" w:rsidR="00655688" w:rsidRPr="00D32803" w:rsidRDefault="00655688" w:rsidP="00655688">
      <w:pPr>
        <w:pStyle w:val="NoSpacing"/>
        <w:jc w:val="center"/>
        <w:rPr>
          <w:rFonts w:asciiTheme="minorHAnsi" w:hAnsiTheme="minorHAnsi"/>
        </w:rPr>
      </w:pPr>
    </w:p>
    <w:p w14:paraId="7E5E1B20" w14:textId="09199ED3" w:rsidR="00655688" w:rsidRPr="00D32803" w:rsidRDefault="00655688" w:rsidP="00655688">
      <w:pPr>
        <w:pStyle w:val="NoSpacing"/>
        <w:rPr>
          <w:rFonts w:asciiTheme="minorHAnsi" w:hAnsiTheme="minorHAnsi"/>
        </w:rPr>
      </w:pPr>
      <w:r w:rsidRPr="00D32803">
        <w:rPr>
          <w:rFonts w:asciiTheme="minorHAnsi" w:hAnsiTheme="minorHAnsi"/>
        </w:rPr>
        <w:t>Meeting Attendees: Chair Gene Janikula, Dan Domjahn, Barry Paw</w:t>
      </w:r>
      <w:r w:rsidR="00B8532B" w:rsidRPr="00D32803">
        <w:rPr>
          <w:rFonts w:asciiTheme="minorHAnsi" w:hAnsiTheme="minorHAnsi"/>
        </w:rPr>
        <w:t>e</w:t>
      </w:r>
      <w:r w:rsidRPr="00D32803">
        <w:rPr>
          <w:rFonts w:asciiTheme="minorHAnsi" w:hAnsiTheme="minorHAnsi"/>
        </w:rPr>
        <w:t>lk, Paula LaVigne and Julie Marquardt</w:t>
      </w:r>
    </w:p>
    <w:p w14:paraId="515DEEB4" w14:textId="77777777" w:rsidR="00655688" w:rsidRPr="00D32803" w:rsidRDefault="00655688" w:rsidP="00655688">
      <w:pPr>
        <w:pStyle w:val="NoSpacing"/>
        <w:rPr>
          <w:rFonts w:asciiTheme="minorHAnsi" w:hAnsiTheme="minorHAnsi"/>
        </w:rPr>
      </w:pPr>
    </w:p>
    <w:p w14:paraId="2EF092A2" w14:textId="0C4892C8" w:rsidR="00655688" w:rsidRPr="00D32803" w:rsidRDefault="00655688" w:rsidP="00655688">
      <w:pPr>
        <w:pStyle w:val="NoSpacing"/>
        <w:rPr>
          <w:rFonts w:asciiTheme="minorHAnsi" w:hAnsiTheme="minorHAnsi"/>
        </w:rPr>
      </w:pPr>
      <w:r w:rsidRPr="00D32803">
        <w:rPr>
          <w:rFonts w:asciiTheme="minorHAnsi" w:hAnsiTheme="minorHAnsi"/>
        </w:rPr>
        <w:t xml:space="preserve">The regular monthly meeting was called to order by the chair at </w:t>
      </w:r>
      <w:r w:rsidR="008C5336">
        <w:rPr>
          <w:rFonts w:asciiTheme="minorHAnsi" w:hAnsiTheme="minorHAnsi"/>
        </w:rPr>
        <w:t>6:30 pm</w:t>
      </w:r>
      <w:r w:rsidRPr="00D32803">
        <w:rPr>
          <w:rFonts w:asciiTheme="minorHAnsi" w:hAnsiTheme="minorHAnsi"/>
        </w:rPr>
        <w:t xml:space="preserve">. The Pledge of Allegiance was said.  </w:t>
      </w:r>
    </w:p>
    <w:p w14:paraId="511D6B00" w14:textId="77777777" w:rsidR="00655688" w:rsidRPr="00D32803" w:rsidRDefault="00655688" w:rsidP="00655688">
      <w:pPr>
        <w:pStyle w:val="NoSpacing"/>
        <w:rPr>
          <w:rFonts w:asciiTheme="minorHAnsi" w:hAnsiTheme="minorHAnsi"/>
        </w:rPr>
      </w:pPr>
    </w:p>
    <w:p w14:paraId="12FDCF1A" w14:textId="66A06565" w:rsidR="00655688" w:rsidRPr="00D32803" w:rsidRDefault="00655688" w:rsidP="00655688">
      <w:pPr>
        <w:pStyle w:val="NoSpacing"/>
        <w:jc w:val="center"/>
        <w:rPr>
          <w:rFonts w:asciiTheme="minorHAnsi" w:hAnsiTheme="minorHAnsi"/>
        </w:rPr>
      </w:pPr>
      <w:r w:rsidRPr="00D32803">
        <w:rPr>
          <w:rFonts w:asciiTheme="minorHAnsi" w:hAnsiTheme="minorHAnsi"/>
        </w:rPr>
        <w:t>Approval of Agenda</w:t>
      </w:r>
    </w:p>
    <w:p w14:paraId="76F477E6" w14:textId="3B4B8DC3" w:rsidR="00655688" w:rsidRPr="00D32803" w:rsidRDefault="00655688" w:rsidP="00655688">
      <w:pPr>
        <w:pStyle w:val="NoSpacing"/>
        <w:rPr>
          <w:rFonts w:asciiTheme="minorHAnsi" w:hAnsiTheme="minorHAnsi"/>
        </w:rPr>
      </w:pPr>
      <w:r w:rsidRPr="00D32803">
        <w:rPr>
          <w:rFonts w:asciiTheme="minorHAnsi" w:hAnsiTheme="minorHAnsi"/>
        </w:rPr>
        <w:t xml:space="preserve">The motion to approve the agenda was made.  </w:t>
      </w:r>
      <w:r w:rsidR="0070671F" w:rsidRPr="00D32803">
        <w:rPr>
          <w:rFonts w:asciiTheme="minorHAnsi" w:hAnsiTheme="minorHAnsi"/>
        </w:rPr>
        <w:t>MMS</w:t>
      </w:r>
      <w:r w:rsidR="0070671F">
        <w:rPr>
          <w:rFonts w:asciiTheme="minorHAnsi" w:hAnsiTheme="minorHAnsi"/>
        </w:rPr>
        <w:t xml:space="preserve"> by Pawelk and Domjahn. </w:t>
      </w:r>
      <w:r w:rsidRPr="00D32803">
        <w:rPr>
          <w:rFonts w:asciiTheme="minorHAnsi" w:hAnsiTheme="minorHAnsi"/>
        </w:rPr>
        <w:t>Motion carried unanimously (MCU).</w:t>
      </w:r>
    </w:p>
    <w:p w14:paraId="60CDBC15" w14:textId="77777777" w:rsidR="00655688" w:rsidRPr="00D32803" w:rsidRDefault="00655688" w:rsidP="00655688">
      <w:pPr>
        <w:pStyle w:val="NoSpacing"/>
        <w:rPr>
          <w:rFonts w:asciiTheme="minorHAnsi" w:hAnsiTheme="minorHAnsi"/>
        </w:rPr>
      </w:pPr>
    </w:p>
    <w:p w14:paraId="7B1CB53E" w14:textId="133779BB" w:rsidR="00655688" w:rsidRPr="00D32803" w:rsidRDefault="00655688" w:rsidP="00655688">
      <w:pPr>
        <w:pStyle w:val="NoSpacing"/>
        <w:jc w:val="center"/>
        <w:rPr>
          <w:rFonts w:asciiTheme="minorHAnsi" w:hAnsiTheme="minorHAnsi"/>
        </w:rPr>
      </w:pPr>
      <w:r w:rsidRPr="00D32803">
        <w:rPr>
          <w:rFonts w:asciiTheme="minorHAnsi" w:hAnsiTheme="minorHAnsi"/>
        </w:rPr>
        <w:t>Approval of Minutes</w:t>
      </w:r>
    </w:p>
    <w:p w14:paraId="47083701" w14:textId="7F7D7258" w:rsidR="00655688" w:rsidRPr="00D32803" w:rsidRDefault="00655688" w:rsidP="00655688">
      <w:pPr>
        <w:pStyle w:val="NoSpacing"/>
        <w:rPr>
          <w:rFonts w:asciiTheme="minorHAnsi" w:hAnsiTheme="minorHAnsi"/>
        </w:rPr>
      </w:pPr>
      <w:r w:rsidRPr="00D32803">
        <w:rPr>
          <w:rFonts w:asciiTheme="minorHAnsi" w:hAnsiTheme="minorHAnsi"/>
        </w:rPr>
        <w:t xml:space="preserve">A motion was made to approve the </w:t>
      </w:r>
      <w:r w:rsidR="008C5336">
        <w:rPr>
          <w:rFonts w:asciiTheme="minorHAnsi" w:hAnsiTheme="minorHAnsi"/>
        </w:rPr>
        <w:t>March 2025</w:t>
      </w:r>
      <w:r w:rsidR="0070671F">
        <w:rPr>
          <w:rFonts w:asciiTheme="minorHAnsi" w:hAnsiTheme="minorHAnsi"/>
        </w:rPr>
        <w:t xml:space="preserve"> and Re</w:t>
      </w:r>
      <w:r w:rsidR="007116E1">
        <w:rPr>
          <w:rFonts w:asciiTheme="minorHAnsi" w:hAnsiTheme="minorHAnsi"/>
        </w:rPr>
        <w:t>organization</w:t>
      </w:r>
      <w:r w:rsidR="0070671F">
        <w:rPr>
          <w:rFonts w:asciiTheme="minorHAnsi" w:hAnsiTheme="minorHAnsi"/>
        </w:rPr>
        <w:t xml:space="preserve"> </w:t>
      </w:r>
      <w:r w:rsidR="007116E1">
        <w:rPr>
          <w:rFonts w:asciiTheme="minorHAnsi" w:hAnsiTheme="minorHAnsi"/>
        </w:rPr>
        <w:t>Minutes</w:t>
      </w:r>
      <w:r w:rsidRPr="00D32803">
        <w:rPr>
          <w:rFonts w:asciiTheme="minorHAnsi" w:hAnsiTheme="minorHAnsi"/>
        </w:rPr>
        <w:t xml:space="preserve">. MMS </w:t>
      </w:r>
      <w:r w:rsidR="007116E1">
        <w:rPr>
          <w:rFonts w:asciiTheme="minorHAnsi" w:hAnsiTheme="minorHAnsi"/>
        </w:rPr>
        <w:t xml:space="preserve">by Pawelk and Domjahn. </w:t>
      </w:r>
      <w:r w:rsidRPr="00D32803">
        <w:rPr>
          <w:rFonts w:asciiTheme="minorHAnsi" w:hAnsiTheme="minorHAnsi"/>
        </w:rPr>
        <w:t>MCU</w:t>
      </w:r>
    </w:p>
    <w:p w14:paraId="04EEDF76" w14:textId="77777777" w:rsidR="00655688" w:rsidRPr="00D32803" w:rsidRDefault="00655688" w:rsidP="00655688">
      <w:pPr>
        <w:pStyle w:val="NoSpacing"/>
        <w:rPr>
          <w:rFonts w:asciiTheme="minorHAnsi" w:hAnsiTheme="minorHAnsi"/>
        </w:rPr>
      </w:pPr>
    </w:p>
    <w:p w14:paraId="128F3644" w14:textId="6289AE2E" w:rsidR="00655688" w:rsidRPr="00D32803" w:rsidRDefault="00655688" w:rsidP="00655688">
      <w:pPr>
        <w:pStyle w:val="NoSpacing"/>
        <w:jc w:val="center"/>
        <w:rPr>
          <w:rFonts w:asciiTheme="minorHAnsi" w:hAnsiTheme="minorHAnsi"/>
        </w:rPr>
      </w:pPr>
      <w:r w:rsidRPr="00D32803">
        <w:rPr>
          <w:rFonts w:asciiTheme="minorHAnsi" w:hAnsiTheme="minorHAnsi"/>
        </w:rPr>
        <w:t>Treasurer’s Report</w:t>
      </w:r>
    </w:p>
    <w:p w14:paraId="78444922" w14:textId="7C10C9AE" w:rsidR="00655688" w:rsidRPr="00D32803" w:rsidRDefault="00655688" w:rsidP="00655688">
      <w:pPr>
        <w:pStyle w:val="NoSpacing"/>
        <w:rPr>
          <w:rFonts w:asciiTheme="minorHAnsi" w:hAnsiTheme="minorHAnsi"/>
        </w:rPr>
      </w:pPr>
      <w:r w:rsidRPr="00D32803">
        <w:rPr>
          <w:rFonts w:asciiTheme="minorHAnsi" w:hAnsiTheme="minorHAnsi"/>
        </w:rPr>
        <w:t xml:space="preserve">LaVigne reported that </w:t>
      </w:r>
      <w:r w:rsidR="00131B59">
        <w:rPr>
          <w:rFonts w:asciiTheme="minorHAnsi" w:hAnsiTheme="minorHAnsi"/>
        </w:rPr>
        <w:t xml:space="preserve">$3,021.85 </w:t>
      </w:r>
      <w:r w:rsidRPr="00D32803">
        <w:rPr>
          <w:rFonts w:asciiTheme="minorHAnsi" w:hAnsiTheme="minorHAnsi"/>
        </w:rPr>
        <w:t xml:space="preserve">was received during the month of </w:t>
      </w:r>
      <w:r w:rsidR="00131B59">
        <w:rPr>
          <w:rFonts w:asciiTheme="minorHAnsi" w:hAnsiTheme="minorHAnsi"/>
        </w:rPr>
        <w:t>March</w:t>
      </w:r>
      <w:r w:rsidRPr="00D32803">
        <w:rPr>
          <w:rFonts w:asciiTheme="minorHAnsi" w:hAnsiTheme="minorHAnsi"/>
        </w:rPr>
        <w:t xml:space="preserve">. The approximate ending fund balance as </w:t>
      </w:r>
      <w:r w:rsidR="008C5336">
        <w:rPr>
          <w:rFonts w:asciiTheme="minorHAnsi" w:hAnsiTheme="minorHAnsi"/>
        </w:rPr>
        <w:t>of March 3</w:t>
      </w:r>
      <w:r w:rsidR="00DC4956">
        <w:rPr>
          <w:rFonts w:asciiTheme="minorHAnsi" w:hAnsiTheme="minorHAnsi"/>
        </w:rPr>
        <w:t>1</w:t>
      </w:r>
      <w:r w:rsidR="008C5336">
        <w:rPr>
          <w:rFonts w:asciiTheme="minorHAnsi" w:hAnsiTheme="minorHAnsi"/>
        </w:rPr>
        <w:t xml:space="preserve">, </w:t>
      </w:r>
      <w:proofErr w:type="gramStart"/>
      <w:r w:rsidR="008C5336">
        <w:rPr>
          <w:rFonts w:asciiTheme="minorHAnsi" w:hAnsiTheme="minorHAnsi"/>
        </w:rPr>
        <w:t>2025</w:t>
      </w:r>
      <w:proofErr w:type="gramEnd"/>
      <w:r w:rsidRPr="00D32803">
        <w:rPr>
          <w:rFonts w:asciiTheme="minorHAnsi" w:hAnsiTheme="minorHAnsi"/>
        </w:rPr>
        <w:t xml:space="preserve"> was</w:t>
      </w:r>
      <w:r w:rsidR="00131B59">
        <w:rPr>
          <w:rFonts w:asciiTheme="minorHAnsi" w:hAnsiTheme="minorHAnsi"/>
        </w:rPr>
        <w:t xml:space="preserve"> </w:t>
      </w:r>
      <w:r w:rsidR="001A548A">
        <w:rPr>
          <w:rFonts w:asciiTheme="minorHAnsi" w:hAnsiTheme="minorHAnsi"/>
        </w:rPr>
        <w:t>$583,831.47.  There was a discrepancy of $18.52</w:t>
      </w:r>
      <w:r w:rsidRPr="00D32803">
        <w:rPr>
          <w:rFonts w:asciiTheme="minorHAnsi" w:hAnsiTheme="minorHAnsi"/>
        </w:rPr>
        <w:tab/>
      </w:r>
      <w:r w:rsidR="001A548A">
        <w:rPr>
          <w:rFonts w:asciiTheme="minorHAnsi" w:hAnsiTheme="minorHAnsi"/>
        </w:rPr>
        <w:t xml:space="preserve">.  LaVigne </w:t>
      </w:r>
      <w:r w:rsidR="00C553D4">
        <w:rPr>
          <w:rFonts w:asciiTheme="minorHAnsi" w:hAnsiTheme="minorHAnsi"/>
        </w:rPr>
        <w:t xml:space="preserve">will look for where the difference is.  Our balance is higher than Citizens </w:t>
      </w:r>
      <w:r w:rsidR="00BA0B3A">
        <w:rPr>
          <w:rFonts w:asciiTheme="minorHAnsi" w:hAnsiTheme="minorHAnsi"/>
        </w:rPr>
        <w:t xml:space="preserve">State Bank.  MMS to approve the Treasurer’s Report with the </w:t>
      </w:r>
      <w:r w:rsidR="00FD5359">
        <w:rPr>
          <w:rFonts w:asciiTheme="minorHAnsi" w:hAnsiTheme="minorHAnsi"/>
        </w:rPr>
        <w:t xml:space="preserve">$18.52 discrepancy by Domjahn and Pawelk.  MCU. </w:t>
      </w:r>
      <w:r w:rsidR="00FD5359">
        <w:rPr>
          <w:rFonts w:asciiTheme="minorHAnsi" w:hAnsiTheme="minorHAnsi"/>
        </w:rPr>
        <w:tab/>
      </w:r>
      <w:r w:rsidRPr="00D32803">
        <w:rPr>
          <w:rFonts w:asciiTheme="minorHAnsi" w:hAnsiTheme="minorHAnsi"/>
        </w:rPr>
        <w:tab/>
      </w:r>
    </w:p>
    <w:p w14:paraId="3D3CA3FF" w14:textId="77777777" w:rsidR="00655688" w:rsidRPr="00D32803" w:rsidRDefault="00655688" w:rsidP="00655688">
      <w:pPr>
        <w:pStyle w:val="NoSpacing"/>
        <w:rPr>
          <w:rFonts w:asciiTheme="minorHAnsi" w:hAnsiTheme="minorHAnsi"/>
        </w:rPr>
      </w:pPr>
    </w:p>
    <w:p w14:paraId="0444646C" w14:textId="31AAD066" w:rsidR="00655688" w:rsidRPr="00D32803" w:rsidRDefault="00655688" w:rsidP="00FD5359">
      <w:pPr>
        <w:pStyle w:val="NoSpacing"/>
        <w:jc w:val="center"/>
        <w:rPr>
          <w:rFonts w:asciiTheme="minorHAnsi" w:hAnsiTheme="minorHAnsi"/>
        </w:rPr>
      </w:pPr>
      <w:r w:rsidRPr="00D32803">
        <w:rPr>
          <w:rFonts w:asciiTheme="minorHAnsi" w:hAnsiTheme="minorHAnsi"/>
        </w:rPr>
        <w:t>Claims</w:t>
      </w:r>
    </w:p>
    <w:p w14:paraId="01901F58" w14:textId="07FF36C7" w:rsidR="00B8532B" w:rsidRDefault="00655688" w:rsidP="00655688">
      <w:pPr>
        <w:pStyle w:val="NoSpacing"/>
        <w:rPr>
          <w:rFonts w:asciiTheme="minorHAnsi" w:hAnsiTheme="minorHAnsi"/>
        </w:rPr>
      </w:pPr>
      <w:r w:rsidRPr="00D32803">
        <w:rPr>
          <w:rFonts w:asciiTheme="minorHAnsi" w:hAnsiTheme="minorHAnsi"/>
        </w:rPr>
        <w:t xml:space="preserve">Claims in the amount of </w:t>
      </w:r>
      <w:r w:rsidR="00096D99">
        <w:rPr>
          <w:rFonts w:asciiTheme="minorHAnsi" w:hAnsiTheme="minorHAnsi"/>
        </w:rPr>
        <w:t>$87,103.97</w:t>
      </w:r>
      <w:r w:rsidR="00C701AD">
        <w:rPr>
          <w:rFonts w:asciiTheme="minorHAnsi" w:hAnsiTheme="minorHAnsi"/>
        </w:rPr>
        <w:t xml:space="preserve"> </w:t>
      </w:r>
      <w:r w:rsidR="00DC4956" w:rsidRPr="00D32803">
        <w:rPr>
          <w:rFonts w:asciiTheme="minorHAnsi" w:hAnsiTheme="minorHAnsi"/>
        </w:rPr>
        <w:t>were</w:t>
      </w:r>
      <w:r w:rsidRPr="00D32803">
        <w:rPr>
          <w:rFonts w:asciiTheme="minorHAnsi" w:hAnsiTheme="minorHAnsi"/>
        </w:rPr>
        <w:t xml:space="preserve"> presented to the Board.  MMS </w:t>
      </w:r>
      <w:r w:rsidR="00C701AD">
        <w:rPr>
          <w:rFonts w:asciiTheme="minorHAnsi" w:hAnsiTheme="minorHAnsi"/>
        </w:rPr>
        <w:t xml:space="preserve">by Domjahn and Pawelk </w:t>
      </w:r>
      <w:r w:rsidRPr="00D32803">
        <w:rPr>
          <w:rFonts w:asciiTheme="minorHAnsi" w:hAnsiTheme="minorHAnsi"/>
        </w:rPr>
        <w:t>to approve the claims (copy of claims attached)</w:t>
      </w:r>
      <w:r w:rsidR="00C701AD">
        <w:rPr>
          <w:rFonts w:asciiTheme="minorHAnsi" w:hAnsiTheme="minorHAnsi"/>
        </w:rPr>
        <w:t>.  MCU</w:t>
      </w:r>
    </w:p>
    <w:p w14:paraId="44FED539" w14:textId="77777777" w:rsidR="00B174E6" w:rsidRPr="00D32803" w:rsidRDefault="00B174E6" w:rsidP="00655688">
      <w:pPr>
        <w:pStyle w:val="NoSpacing"/>
        <w:rPr>
          <w:rFonts w:asciiTheme="minorHAnsi" w:hAnsiTheme="minorHAnsi"/>
        </w:rPr>
      </w:pPr>
    </w:p>
    <w:p w14:paraId="6894CBC3" w14:textId="32F452BE" w:rsidR="002C1218" w:rsidRDefault="00B8532B" w:rsidP="002C1218">
      <w:pPr>
        <w:pStyle w:val="NoSpacing"/>
        <w:jc w:val="center"/>
        <w:rPr>
          <w:rFonts w:asciiTheme="minorHAnsi" w:hAnsiTheme="minorHAnsi"/>
        </w:rPr>
      </w:pPr>
      <w:r w:rsidRPr="00D32803">
        <w:rPr>
          <w:rFonts w:asciiTheme="minorHAnsi" w:hAnsiTheme="minorHAnsi"/>
        </w:rPr>
        <w:t>Clerk Report</w:t>
      </w:r>
    </w:p>
    <w:p w14:paraId="153D39E0" w14:textId="5D1EA85D" w:rsidR="008C5336" w:rsidRPr="00D32803" w:rsidRDefault="008C5336" w:rsidP="00C701AD">
      <w:pPr>
        <w:pStyle w:val="NoSpacing"/>
        <w:rPr>
          <w:rFonts w:asciiTheme="minorHAnsi" w:hAnsiTheme="minorHAnsi"/>
        </w:rPr>
      </w:pPr>
      <w:r>
        <w:rPr>
          <w:rFonts w:asciiTheme="minorHAnsi" w:hAnsiTheme="minorHAnsi"/>
        </w:rPr>
        <w:t xml:space="preserve">MMS to approve the Clerk’s Report as presented by </w:t>
      </w:r>
      <w:r w:rsidR="00C701AD">
        <w:rPr>
          <w:rFonts w:asciiTheme="minorHAnsi" w:hAnsiTheme="minorHAnsi"/>
        </w:rPr>
        <w:t xml:space="preserve">Domjahn and Pawelk. </w:t>
      </w:r>
      <w:r>
        <w:rPr>
          <w:rFonts w:asciiTheme="minorHAnsi" w:hAnsiTheme="minorHAnsi"/>
        </w:rPr>
        <w:t xml:space="preserve">MCU. </w:t>
      </w:r>
    </w:p>
    <w:p w14:paraId="11E09584" w14:textId="77777777" w:rsidR="00B8532B" w:rsidRPr="00D32803" w:rsidRDefault="00B8532B" w:rsidP="00B8532B">
      <w:pPr>
        <w:pStyle w:val="NoSpacing"/>
        <w:jc w:val="center"/>
        <w:rPr>
          <w:rFonts w:asciiTheme="minorHAnsi" w:hAnsiTheme="minorHAnsi"/>
        </w:rPr>
      </w:pPr>
    </w:p>
    <w:p w14:paraId="194CB24F" w14:textId="110F11D8" w:rsidR="00655688" w:rsidRDefault="00655688" w:rsidP="00B8532B">
      <w:pPr>
        <w:pStyle w:val="NoSpacing"/>
        <w:jc w:val="center"/>
        <w:rPr>
          <w:rFonts w:asciiTheme="minorHAnsi" w:hAnsiTheme="minorHAnsi"/>
        </w:rPr>
      </w:pPr>
      <w:r w:rsidRPr="00D32803">
        <w:rPr>
          <w:rFonts w:asciiTheme="minorHAnsi" w:hAnsiTheme="minorHAnsi"/>
        </w:rPr>
        <w:t>Committee Reports</w:t>
      </w:r>
    </w:p>
    <w:p w14:paraId="28348491" w14:textId="0739A10A" w:rsidR="002C1218" w:rsidRDefault="002C1218" w:rsidP="002C1218">
      <w:pPr>
        <w:pStyle w:val="NoSpacing"/>
        <w:rPr>
          <w:rFonts w:asciiTheme="minorHAnsi" w:hAnsiTheme="minorHAnsi"/>
        </w:rPr>
      </w:pPr>
      <w:r>
        <w:rPr>
          <w:rFonts w:asciiTheme="minorHAnsi" w:hAnsiTheme="minorHAnsi"/>
        </w:rPr>
        <w:t xml:space="preserve">Wright County Township Officers Quarterly Meeting was attended by </w:t>
      </w:r>
      <w:r w:rsidR="00F135C2">
        <w:rPr>
          <w:rFonts w:asciiTheme="minorHAnsi" w:hAnsiTheme="minorHAnsi"/>
        </w:rPr>
        <w:t>Janikula, Pawelk and Domjahn.  Domjahn reported that Sheriff Daringer reported</w:t>
      </w:r>
      <w:r w:rsidR="00FD4952">
        <w:rPr>
          <w:rFonts w:asciiTheme="minorHAnsi" w:hAnsiTheme="minorHAnsi"/>
        </w:rPr>
        <w:t xml:space="preserve"> that Wright County is </w:t>
      </w:r>
      <w:r w:rsidR="004D7F0B">
        <w:rPr>
          <w:rFonts w:asciiTheme="minorHAnsi" w:hAnsiTheme="minorHAnsi"/>
        </w:rPr>
        <w:t>retaining</w:t>
      </w:r>
      <w:r w:rsidR="00FD4952">
        <w:rPr>
          <w:rFonts w:asciiTheme="minorHAnsi" w:hAnsiTheme="minorHAnsi"/>
        </w:rPr>
        <w:t xml:space="preserve"> law enforcement.  Drug use is a big issue in the County.  </w:t>
      </w:r>
    </w:p>
    <w:p w14:paraId="48C8A5BC" w14:textId="77777777" w:rsidR="00FD4952" w:rsidRDefault="00FD4952" w:rsidP="002C1218">
      <w:pPr>
        <w:pStyle w:val="NoSpacing"/>
        <w:rPr>
          <w:rFonts w:asciiTheme="minorHAnsi" w:hAnsiTheme="minorHAnsi"/>
        </w:rPr>
      </w:pPr>
    </w:p>
    <w:p w14:paraId="754E47D2" w14:textId="0C253D9F" w:rsidR="00FD4952" w:rsidRDefault="00FD4952" w:rsidP="002C1218">
      <w:pPr>
        <w:pStyle w:val="NoSpacing"/>
        <w:rPr>
          <w:rFonts w:asciiTheme="minorHAnsi" w:hAnsiTheme="minorHAnsi"/>
        </w:rPr>
      </w:pPr>
      <w:r>
        <w:rPr>
          <w:rFonts w:asciiTheme="minorHAnsi" w:hAnsiTheme="minorHAnsi"/>
        </w:rPr>
        <w:t xml:space="preserve">Noxious Weed Meeting was attended by </w:t>
      </w:r>
      <w:r w:rsidR="004D7F0B">
        <w:rPr>
          <w:rFonts w:asciiTheme="minorHAnsi" w:hAnsiTheme="minorHAnsi"/>
        </w:rPr>
        <w:t xml:space="preserve">Pawelk.  Currently in Woodland Township there is only wild </w:t>
      </w:r>
      <w:proofErr w:type="gramStart"/>
      <w:r w:rsidR="004D7F0B">
        <w:rPr>
          <w:rFonts w:asciiTheme="minorHAnsi" w:hAnsiTheme="minorHAnsi"/>
        </w:rPr>
        <w:t>p</w:t>
      </w:r>
      <w:r w:rsidR="00B5593C">
        <w:rPr>
          <w:rFonts w:asciiTheme="minorHAnsi" w:hAnsiTheme="minorHAnsi"/>
        </w:rPr>
        <w:t>arsnip</w:t>
      </w:r>
      <w:proofErr w:type="gramEnd"/>
      <w:r w:rsidR="004D7F0B">
        <w:rPr>
          <w:rFonts w:asciiTheme="minorHAnsi" w:hAnsiTheme="minorHAnsi"/>
        </w:rPr>
        <w:t xml:space="preserve">.  Hilgers reported that it hasn’t moved.  It </w:t>
      </w:r>
      <w:r w:rsidR="0015722A">
        <w:rPr>
          <w:rFonts w:asciiTheme="minorHAnsi" w:hAnsiTheme="minorHAnsi"/>
        </w:rPr>
        <w:t>is</w:t>
      </w:r>
      <w:r w:rsidR="004D7F0B">
        <w:rPr>
          <w:rFonts w:asciiTheme="minorHAnsi" w:hAnsiTheme="minorHAnsi"/>
        </w:rPr>
        <w:t xml:space="preserve"> in the same location</w:t>
      </w:r>
      <w:r w:rsidR="0015722A">
        <w:rPr>
          <w:rFonts w:asciiTheme="minorHAnsi" w:hAnsiTheme="minorHAnsi"/>
        </w:rPr>
        <w:t xml:space="preserve"> </w:t>
      </w:r>
      <w:proofErr w:type="gramStart"/>
      <w:r w:rsidR="0015722A">
        <w:rPr>
          <w:rFonts w:asciiTheme="minorHAnsi" w:hAnsiTheme="minorHAnsi"/>
        </w:rPr>
        <w:t>as</w:t>
      </w:r>
      <w:proofErr w:type="gramEnd"/>
      <w:r w:rsidR="0015722A">
        <w:rPr>
          <w:rFonts w:asciiTheme="minorHAnsi" w:hAnsiTheme="minorHAnsi"/>
        </w:rPr>
        <w:t xml:space="preserve"> the past few years</w:t>
      </w:r>
      <w:r w:rsidR="004D7F0B">
        <w:rPr>
          <w:rFonts w:asciiTheme="minorHAnsi" w:hAnsiTheme="minorHAnsi"/>
        </w:rPr>
        <w:t xml:space="preserve">.  </w:t>
      </w:r>
    </w:p>
    <w:p w14:paraId="31950D11" w14:textId="77777777" w:rsidR="004D7F0B" w:rsidRDefault="004D7F0B" w:rsidP="002C1218">
      <w:pPr>
        <w:pStyle w:val="NoSpacing"/>
        <w:rPr>
          <w:rFonts w:asciiTheme="minorHAnsi" w:hAnsiTheme="minorHAnsi"/>
        </w:rPr>
      </w:pPr>
    </w:p>
    <w:p w14:paraId="612FFC1E" w14:textId="1B9687FA" w:rsidR="004D7F0B" w:rsidRDefault="004D7F0B" w:rsidP="004D7F0B">
      <w:pPr>
        <w:pStyle w:val="NoSpacing"/>
        <w:jc w:val="center"/>
        <w:rPr>
          <w:rFonts w:asciiTheme="minorHAnsi" w:hAnsiTheme="minorHAnsi"/>
        </w:rPr>
      </w:pPr>
      <w:r>
        <w:rPr>
          <w:rFonts w:asciiTheme="minorHAnsi" w:hAnsiTheme="minorHAnsi"/>
        </w:rPr>
        <w:t>Resolution City of Waverly-Mayer Connie Holmes</w:t>
      </w:r>
    </w:p>
    <w:p w14:paraId="7517775F" w14:textId="13C74D5C" w:rsidR="004D7F0B" w:rsidRDefault="00240D03" w:rsidP="004D7F0B">
      <w:pPr>
        <w:pStyle w:val="NoSpacing"/>
        <w:rPr>
          <w:rFonts w:asciiTheme="minorHAnsi" w:hAnsiTheme="minorHAnsi"/>
        </w:rPr>
      </w:pPr>
      <w:r>
        <w:rPr>
          <w:rFonts w:asciiTheme="minorHAnsi" w:hAnsiTheme="minorHAnsi"/>
        </w:rPr>
        <w:lastRenderedPageBreak/>
        <w:t>Petition</w:t>
      </w:r>
      <w:r w:rsidR="00E00F57">
        <w:rPr>
          <w:rFonts w:asciiTheme="minorHAnsi" w:hAnsiTheme="minorHAnsi"/>
        </w:rPr>
        <w:t xml:space="preserve"> from Gary Bury and Gary Halderson from 2019.  </w:t>
      </w:r>
      <w:r w:rsidR="000C17B6">
        <w:rPr>
          <w:rFonts w:asciiTheme="minorHAnsi" w:hAnsiTheme="minorHAnsi"/>
        </w:rPr>
        <w:t xml:space="preserve">Their property was incorrectly annexed into the City of Waverly.  There was an error in the </w:t>
      </w:r>
      <w:r>
        <w:rPr>
          <w:rFonts w:asciiTheme="minorHAnsi" w:hAnsiTheme="minorHAnsi"/>
        </w:rPr>
        <w:t>survey</w:t>
      </w:r>
      <w:r w:rsidR="000C17B6">
        <w:rPr>
          <w:rFonts w:asciiTheme="minorHAnsi" w:hAnsiTheme="minorHAnsi"/>
        </w:rPr>
        <w:t xml:space="preserve">.  In 2019 the lots were </w:t>
      </w:r>
      <w:r w:rsidR="0091371F">
        <w:rPr>
          <w:rFonts w:asciiTheme="minorHAnsi" w:hAnsiTheme="minorHAnsi"/>
        </w:rPr>
        <w:t>de</w:t>
      </w:r>
      <w:r w:rsidR="004F15FA">
        <w:rPr>
          <w:rFonts w:asciiTheme="minorHAnsi" w:hAnsiTheme="minorHAnsi"/>
        </w:rPr>
        <w:t>-</w:t>
      </w:r>
      <w:r w:rsidR="0091371F">
        <w:rPr>
          <w:rFonts w:asciiTheme="minorHAnsi" w:hAnsiTheme="minorHAnsi"/>
        </w:rPr>
        <w:t xml:space="preserve">annexed </w:t>
      </w:r>
      <w:r w:rsidR="000C17B6">
        <w:rPr>
          <w:rFonts w:asciiTheme="minorHAnsi" w:hAnsiTheme="minorHAnsi"/>
        </w:rPr>
        <w:t xml:space="preserve">back to Woodland Township.  The process </w:t>
      </w:r>
      <w:r w:rsidR="00B42626">
        <w:rPr>
          <w:rFonts w:asciiTheme="minorHAnsi" w:hAnsiTheme="minorHAnsi"/>
        </w:rPr>
        <w:t xml:space="preserve">wasn’t completed with the State of Minnesota.  This was brought to the City of Waverly in February.  </w:t>
      </w:r>
      <w:r w:rsidR="00FC33BE">
        <w:rPr>
          <w:rFonts w:asciiTheme="minorHAnsi" w:hAnsiTheme="minorHAnsi"/>
        </w:rPr>
        <w:t xml:space="preserve">The City Council approved in March to finish the process.  </w:t>
      </w:r>
      <w:r>
        <w:rPr>
          <w:rFonts w:asciiTheme="minorHAnsi" w:hAnsiTheme="minorHAnsi"/>
        </w:rPr>
        <w:t xml:space="preserve"> Mayor Holmes needs Woodland Township to sign off on the </w:t>
      </w:r>
      <w:r w:rsidR="00AD6914">
        <w:rPr>
          <w:rFonts w:asciiTheme="minorHAnsi" w:hAnsiTheme="minorHAnsi"/>
        </w:rPr>
        <w:t xml:space="preserve">petition </w:t>
      </w:r>
      <w:r>
        <w:rPr>
          <w:rFonts w:asciiTheme="minorHAnsi" w:hAnsiTheme="minorHAnsi"/>
        </w:rPr>
        <w:t xml:space="preserve">and the City of Waverly will file with the State.  </w:t>
      </w:r>
    </w:p>
    <w:p w14:paraId="082CC3E3" w14:textId="77777777" w:rsidR="00FC33BE" w:rsidRDefault="00FC33BE" w:rsidP="004D7F0B">
      <w:pPr>
        <w:pStyle w:val="NoSpacing"/>
        <w:rPr>
          <w:rFonts w:asciiTheme="minorHAnsi" w:hAnsiTheme="minorHAnsi"/>
        </w:rPr>
      </w:pPr>
    </w:p>
    <w:p w14:paraId="5C309F16" w14:textId="75056E6A" w:rsidR="00FC33BE" w:rsidRDefault="00240D03" w:rsidP="004D7F0B">
      <w:pPr>
        <w:pStyle w:val="NoSpacing"/>
        <w:rPr>
          <w:rFonts w:asciiTheme="minorHAnsi" w:hAnsiTheme="minorHAnsi"/>
        </w:rPr>
      </w:pPr>
      <w:r>
        <w:rPr>
          <w:rFonts w:asciiTheme="minorHAnsi" w:hAnsiTheme="minorHAnsi"/>
        </w:rPr>
        <w:t xml:space="preserve">MMS by </w:t>
      </w:r>
      <w:r w:rsidR="00FC33BE">
        <w:rPr>
          <w:rFonts w:asciiTheme="minorHAnsi" w:hAnsiTheme="minorHAnsi"/>
        </w:rPr>
        <w:t xml:space="preserve">Domjahn </w:t>
      </w:r>
      <w:r>
        <w:rPr>
          <w:rFonts w:asciiTheme="minorHAnsi" w:hAnsiTheme="minorHAnsi"/>
        </w:rPr>
        <w:t xml:space="preserve">and Pawelk to </w:t>
      </w:r>
      <w:r w:rsidR="00B174E6">
        <w:rPr>
          <w:rFonts w:asciiTheme="minorHAnsi" w:hAnsiTheme="minorHAnsi"/>
        </w:rPr>
        <w:t>approve</w:t>
      </w:r>
      <w:r w:rsidR="00FC33BE">
        <w:rPr>
          <w:rFonts w:asciiTheme="minorHAnsi" w:hAnsiTheme="minorHAnsi"/>
        </w:rPr>
        <w:t xml:space="preserve"> the petition from Mayor Holmes</w:t>
      </w:r>
      <w:r w:rsidR="00011C3D">
        <w:rPr>
          <w:rFonts w:asciiTheme="minorHAnsi" w:hAnsiTheme="minorHAnsi"/>
        </w:rPr>
        <w:t xml:space="preserve"> to</w:t>
      </w:r>
      <w:r w:rsidR="00FC33BE">
        <w:rPr>
          <w:rFonts w:asciiTheme="minorHAnsi" w:hAnsiTheme="minorHAnsi"/>
        </w:rPr>
        <w:t xml:space="preserve"> </w:t>
      </w:r>
      <w:r w:rsidR="0091371F">
        <w:rPr>
          <w:rFonts w:asciiTheme="minorHAnsi" w:hAnsiTheme="minorHAnsi"/>
        </w:rPr>
        <w:t>de</w:t>
      </w:r>
      <w:r w:rsidR="0015722A">
        <w:rPr>
          <w:rFonts w:asciiTheme="minorHAnsi" w:hAnsiTheme="minorHAnsi"/>
        </w:rPr>
        <w:t>-</w:t>
      </w:r>
      <w:r w:rsidR="0091371F">
        <w:rPr>
          <w:rFonts w:asciiTheme="minorHAnsi" w:hAnsiTheme="minorHAnsi"/>
        </w:rPr>
        <w:t>annex</w:t>
      </w:r>
      <w:r w:rsidR="00B174E6">
        <w:rPr>
          <w:rFonts w:asciiTheme="minorHAnsi" w:hAnsiTheme="minorHAnsi"/>
        </w:rPr>
        <w:t xml:space="preserve"> the two </w:t>
      </w:r>
      <w:r w:rsidR="007C4F20">
        <w:rPr>
          <w:rFonts w:asciiTheme="minorHAnsi" w:hAnsiTheme="minorHAnsi"/>
        </w:rPr>
        <w:t>properties</w:t>
      </w:r>
      <w:r w:rsidR="0091371F">
        <w:rPr>
          <w:rFonts w:asciiTheme="minorHAnsi" w:hAnsiTheme="minorHAnsi"/>
        </w:rPr>
        <w:t>. MCU</w:t>
      </w:r>
    </w:p>
    <w:p w14:paraId="3C38E942" w14:textId="77777777" w:rsidR="0091371F" w:rsidRDefault="0091371F" w:rsidP="004D7F0B">
      <w:pPr>
        <w:pStyle w:val="NoSpacing"/>
        <w:rPr>
          <w:rFonts w:asciiTheme="minorHAnsi" w:hAnsiTheme="minorHAnsi"/>
        </w:rPr>
      </w:pPr>
    </w:p>
    <w:p w14:paraId="7367DDAB" w14:textId="05ADA3A9" w:rsidR="0091371F" w:rsidRDefault="0003639B" w:rsidP="0091371F">
      <w:pPr>
        <w:pStyle w:val="NoSpacing"/>
        <w:jc w:val="center"/>
        <w:rPr>
          <w:rFonts w:asciiTheme="minorHAnsi" w:hAnsiTheme="minorHAnsi"/>
        </w:rPr>
      </w:pPr>
      <w:r>
        <w:rPr>
          <w:rFonts w:asciiTheme="minorHAnsi" w:hAnsiTheme="minorHAnsi"/>
        </w:rPr>
        <w:t>Old Business</w:t>
      </w:r>
    </w:p>
    <w:p w14:paraId="527805AC" w14:textId="3B03160F" w:rsidR="003A7762" w:rsidRDefault="0003639B" w:rsidP="0003639B">
      <w:pPr>
        <w:pStyle w:val="NoSpacing"/>
        <w:rPr>
          <w:rFonts w:asciiTheme="minorHAnsi" w:hAnsiTheme="minorHAnsi"/>
        </w:rPr>
      </w:pPr>
      <w:r>
        <w:rPr>
          <w:rFonts w:asciiTheme="minorHAnsi" w:hAnsiTheme="minorHAnsi"/>
        </w:rPr>
        <w:t>Easement-Great River Ener</w:t>
      </w:r>
      <w:r w:rsidR="003A7762">
        <w:rPr>
          <w:rFonts w:asciiTheme="minorHAnsi" w:hAnsiTheme="minorHAnsi"/>
        </w:rPr>
        <w:t xml:space="preserve">gy:  Dale </w:t>
      </w:r>
      <w:proofErr w:type="spellStart"/>
      <w:r w:rsidR="003A7762">
        <w:rPr>
          <w:rFonts w:asciiTheme="minorHAnsi" w:hAnsiTheme="minorHAnsi"/>
        </w:rPr>
        <w:t>Aukee</w:t>
      </w:r>
      <w:proofErr w:type="spellEnd"/>
      <w:r w:rsidR="003A7762">
        <w:rPr>
          <w:rFonts w:asciiTheme="minorHAnsi" w:hAnsiTheme="minorHAnsi"/>
        </w:rPr>
        <w:t xml:space="preserve">, Senior Field representative, was present to answer questions concerning the project.   Domjahn questioned what we </w:t>
      </w:r>
      <w:proofErr w:type="gramStart"/>
      <w:r w:rsidR="003A7762">
        <w:rPr>
          <w:rFonts w:asciiTheme="minorHAnsi" w:hAnsiTheme="minorHAnsi"/>
        </w:rPr>
        <w:t>are agreeing</w:t>
      </w:r>
      <w:proofErr w:type="gramEnd"/>
      <w:r w:rsidR="003A7762">
        <w:rPr>
          <w:rFonts w:asciiTheme="minorHAnsi" w:hAnsiTheme="minorHAnsi"/>
        </w:rPr>
        <w:t xml:space="preserve"> to if we sign the easement with Great River Energy.  </w:t>
      </w:r>
      <w:proofErr w:type="spellStart"/>
      <w:r w:rsidR="003A7762">
        <w:rPr>
          <w:rFonts w:asciiTheme="minorHAnsi" w:hAnsiTheme="minorHAnsi"/>
        </w:rPr>
        <w:t>Aukee</w:t>
      </w:r>
      <w:proofErr w:type="spellEnd"/>
      <w:r w:rsidR="003A7762">
        <w:rPr>
          <w:rFonts w:asciiTheme="minorHAnsi" w:hAnsiTheme="minorHAnsi"/>
        </w:rPr>
        <w:t xml:space="preserve"> stated, that there would be no trucks on the property, the wires will be pulled through in the ditch areas.  Any work would be done in the ditch area.  There potentially could be a truck to hold up the wires as they </w:t>
      </w:r>
      <w:r w:rsidR="00B704A3">
        <w:rPr>
          <w:rFonts w:asciiTheme="minorHAnsi" w:hAnsiTheme="minorHAnsi"/>
        </w:rPr>
        <w:t>cross</w:t>
      </w:r>
      <w:r w:rsidR="003A7762">
        <w:rPr>
          <w:rFonts w:asciiTheme="minorHAnsi" w:hAnsiTheme="minorHAnsi"/>
        </w:rPr>
        <w:t xml:space="preserve"> County Road 30 to the </w:t>
      </w:r>
      <w:r w:rsidR="00B704A3">
        <w:rPr>
          <w:rFonts w:asciiTheme="minorHAnsi" w:hAnsiTheme="minorHAnsi"/>
        </w:rPr>
        <w:t>Substation</w:t>
      </w:r>
      <w:r w:rsidR="003A7762">
        <w:rPr>
          <w:rFonts w:asciiTheme="minorHAnsi" w:hAnsiTheme="minorHAnsi"/>
        </w:rPr>
        <w:t xml:space="preserve">.  The poles on the property would be retired and replaced with new poles.   </w:t>
      </w:r>
    </w:p>
    <w:p w14:paraId="16E603DE" w14:textId="77777777" w:rsidR="003A7762" w:rsidRDefault="003A7762" w:rsidP="0003639B">
      <w:pPr>
        <w:pStyle w:val="NoSpacing"/>
        <w:rPr>
          <w:rFonts w:asciiTheme="minorHAnsi" w:hAnsiTheme="minorHAnsi"/>
        </w:rPr>
      </w:pPr>
    </w:p>
    <w:p w14:paraId="57B16CC9" w14:textId="4EA782EE" w:rsidR="003A7762" w:rsidRDefault="003A7762" w:rsidP="0003639B">
      <w:pPr>
        <w:pStyle w:val="NoSpacing"/>
        <w:rPr>
          <w:rFonts w:asciiTheme="minorHAnsi" w:hAnsiTheme="minorHAnsi"/>
        </w:rPr>
      </w:pPr>
      <w:r>
        <w:rPr>
          <w:rFonts w:asciiTheme="minorHAnsi" w:hAnsiTheme="minorHAnsi"/>
        </w:rPr>
        <w:t>MMS by Domjahn and Pawelk to approve the Great River Energy Easement proposal.  MCU</w:t>
      </w:r>
    </w:p>
    <w:p w14:paraId="10508FC1" w14:textId="77777777" w:rsidR="003A7762" w:rsidRDefault="003A7762" w:rsidP="0003639B">
      <w:pPr>
        <w:pStyle w:val="NoSpacing"/>
        <w:rPr>
          <w:rFonts w:asciiTheme="minorHAnsi" w:hAnsiTheme="minorHAnsi"/>
        </w:rPr>
      </w:pPr>
    </w:p>
    <w:p w14:paraId="1F620B88" w14:textId="0FF5FA86" w:rsidR="003A7762" w:rsidRDefault="003A7762" w:rsidP="003A7762">
      <w:pPr>
        <w:pStyle w:val="NoSpacing"/>
        <w:jc w:val="center"/>
        <w:rPr>
          <w:rFonts w:asciiTheme="minorHAnsi" w:hAnsiTheme="minorHAnsi"/>
        </w:rPr>
      </w:pPr>
      <w:r>
        <w:rPr>
          <w:rFonts w:asciiTheme="minorHAnsi" w:hAnsiTheme="minorHAnsi"/>
        </w:rPr>
        <w:t>New Business</w:t>
      </w:r>
    </w:p>
    <w:p w14:paraId="7C10FA2E" w14:textId="646C1882" w:rsidR="003A7762" w:rsidRDefault="003A7762" w:rsidP="003A7762">
      <w:pPr>
        <w:pStyle w:val="NoSpacing"/>
        <w:rPr>
          <w:rFonts w:asciiTheme="minorHAnsi" w:hAnsiTheme="minorHAnsi"/>
        </w:rPr>
      </w:pPr>
      <w:r>
        <w:rPr>
          <w:rFonts w:asciiTheme="minorHAnsi" w:hAnsiTheme="minorHAnsi"/>
        </w:rPr>
        <w:t>Solar Farm Amendment</w:t>
      </w:r>
      <w:r w:rsidR="007C4F20">
        <w:rPr>
          <w:rFonts w:asciiTheme="minorHAnsi" w:hAnsiTheme="minorHAnsi"/>
        </w:rPr>
        <w:t>: Wright</w:t>
      </w:r>
      <w:r w:rsidR="00472F0A">
        <w:rPr>
          <w:rFonts w:asciiTheme="minorHAnsi" w:hAnsiTheme="minorHAnsi"/>
        </w:rPr>
        <w:t xml:space="preserve"> County Planning and </w:t>
      </w:r>
      <w:r w:rsidR="009678A4">
        <w:rPr>
          <w:rFonts w:asciiTheme="minorHAnsi" w:hAnsiTheme="minorHAnsi"/>
        </w:rPr>
        <w:t>Zoning will be discuss</w:t>
      </w:r>
      <w:r w:rsidR="00B704A3">
        <w:rPr>
          <w:rFonts w:asciiTheme="minorHAnsi" w:hAnsiTheme="minorHAnsi"/>
        </w:rPr>
        <w:t>ing</w:t>
      </w:r>
      <w:r w:rsidR="009678A4">
        <w:rPr>
          <w:rFonts w:asciiTheme="minorHAnsi" w:hAnsiTheme="minorHAnsi"/>
        </w:rPr>
        <w:t xml:space="preserve"> an amendment </w:t>
      </w:r>
      <w:r w:rsidR="00230F16">
        <w:rPr>
          <w:rFonts w:asciiTheme="minorHAnsi" w:hAnsiTheme="minorHAnsi"/>
        </w:rPr>
        <w:t>to the Wright County Code of Ordinances section 155</w:t>
      </w:r>
      <w:r w:rsidR="00042D11">
        <w:rPr>
          <w:rFonts w:asciiTheme="minorHAnsi" w:hAnsiTheme="minorHAnsi"/>
        </w:rPr>
        <w:t xml:space="preserve"> to include Solar Zoning Regulations.  The Board asked</w:t>
      </w:r>
      <w:r>
        <w:rPr>
          <w:rFonts w:asciiTheme="minorHAnsi" w:hAnsiTheme="minorHAnsi"/>
        </w:rPr>
        <w:t xml:space="preserve"> M. </w:t>
      </w:r>
      <w:r w:rsidR="00416AC3">
        <w:rPr>
          <w:rFonts w:asciiTheme="minorHAnsi" w:hAnsiTheme="minorHAnsi"/>
        </w:rPr>
        <w:t>Kaczmarek</w:t>
      </w:r>
      <w:r w:rsidR="00147BD4">
        <w:rPr>
          <w:rFonts w:asciiTheme="minorHAnsi" w:hAnsiTheme="minorHAnsi"/>
        </w:rPr>
        <w:t>, former Wright County Commissioner</w:t>
      </w:r>
      <w:r w:rsidR="00042D11">
        <w:rPr>
          <w:rFonts w:asciiTheme="minorHAnsi" w:hAnsiTheme="minorHAnsi"/>
        </w:rPr>
        <w:t xml:space="preserve">, about the background of this amendment.  He </w:t>
      </w:r>
      <w:r w:rsidR="00416AC3">
        <w:rPr>
          <w:rFonts w:asciiTheme="minorHAnsi" w:hAnsiTheme="minorHAnsi"/>
        </w:rPr>
        <w:t xml:space="preserve">stated 3 years ago it cost $805,000 to clean up a solar farm.  </w:t>
      </w:r>
      <w:r w:rsidR="00147BD4">
        <w:rPr>
          <w:rFonts w:asciiTheme="minorHAnsi" w:hAnsiTheme="minorHAnsi"/>
        </w:rPr>
        <w:t xml:space="preserve">He believes this is an improvement, no set figure, but instead a sliding scale based upon the size of the solar farm.  </w:t>
      </w:r>
    </w:p>
    <w:p w14:paraId="40D3C92E" w14:textId="77068197" w:rsidR="00042D11" w:rsidRDefault="00042D11" w:rsidP="003A7762">
      <w:pPr>
        <w:pStyle w:val="NoSpacing"/>
        <w:rPr>
          <w:rFonts w:asciiTheme="minorHAnsi" w:hAnsiTheme="minorHAnsi"/>
        </w:rPr>
      </w:pPr>
      <w:r>
        <w:rPr>
          <w:rFonts w:asciiTheme="minorHAnsi" w:hAnsiTheme="minorHAnsi"/>
        </w:rPr>
        <w:tab/>
        <w:t xml:space="preserve">MMS by Domjahn and Pawelk to approve the </w:t>
      </w:r>
      <w:r w:rsidR="000D1791">
        <w:rPr>
          <w:rFonts w:asciiTheme="minorHAnsi" w:hAnsiTheme="minorHAnsi"/>
        </w:rPr>
        <w:t>amendment to section 155</w:t>
      </w:r>
      <w:r w:rsidR="00BA1334">
        <w:rPr>
          <w:rFonts w:asciiTheme="minorHAnsi" w:hAnsiTheme="minorHAnsi"/>
        </w:rPr>
        <w:t xml:space="preserve"> to include Solar Zoning Regulations.  MCU.  </w:t>
      </w:r>
    </w:p>
    <w:p w14:paraId="4008652A" w14:textId="77777777" w:rsidR="00BA1334" w:rsidRDefault="00BA1334" w:rsidP="003A7762">
      <w:pPr>
        <w:pStyle w:val="NoSpacing"/>
        <w:rPr>
          <w:rFonts w:asciiTheme="minorHAnsi" w:hAnsiTheme="minorHAnsi"/>
        </w:rPr>
      </w:pPr>
    </w:p>
    <w:p w14:paraId="1B5AFDE3" w14:textId="1D77CA94" w:rsidR="00BA1334" w:rsidRDefault="00BA1334" w:rsidP="003A7762">
      <w:pPr>
        <w:pStyle w:val="NoSpacing"/>
        <w:rPr>
          <w:rFonts w:asciiTheme="minorHAnsi" w:hAnsiTheme="minorHAnsi"/>
        </w:rPr>
      </w:pPr>
      <w:r>
        <w:rPr>
          <w:rFonts w:asciiTheme="minorHAnsi" w:hAnsiTheme="minorHAnsi"/>
        </w:rPr>
        <w:t>Dust Control</w:t>
      </w:r>
      <w:proofErr w:type="gramStart"/>
      <w:r>
        <w:rPr>
          <w:rFonts w:asciiTheme="minorHAnsi" w:hAnsiTheme="minorHAnsi"/>
        </w:rPr>
        <w:t>:  Invoices</w:t>
      </w:r>
      <w:proofErr w:type="gramEnd"/>
      <w:r>
        <w:rPr>
          <w:rFonts w:asciiTheme="minorHAnsi" w:hAnsiTheme="minorHAnsi"/>
        </w:rPr>
        <w:t xml:space="preserve"> will be sent to C. </w:t>
      </w:r>
      <w:proofErr w:type="spellStart"/>
      <w:r>
        <w:rPr>
          <w:rFonts w:asciiTheme="minorHAnsi" w:hAnsiTheme="minorHAnsi"/>
        </w:rPr>
        <w:t>Bulera</w:t>
      </w:r>
      <w:proofErr w:type="spellEnd"/>
      <w:r>
        <w:rPr>
          <w:rFonts w:asciiTheme="minorHAnsi" w:hAnsiTheme="minorHAnsi"/>
        </w:rPr>
        <w:t xml:space="preserve"> before dust control will be applied due to conditional use </w:t>
      </w:r>
      <w:proofErr w:type="gramStart"/>
      <w:r>
        <w:rPr>
          <w:rFonts w:asciiTheme="minorHAnsi" w:hAnsiTheme="minorHAnsi"/>
        </w:rPr>
        <w:t>permit</w:t>
      </w:r>
      <w:proofErr w:type="gramEnd"/>
      <w:r>
        <w:rPr>
          <w:rFonts w:asciiTheme="minorHAnsi" w:hAnsiTheme="minorHAnsi"/>
        </w:rPr>
        <w:t xml:space="preserve">.  Emerson Avenue invoice will also be sent with two options to include south driveway north to HWY 12 per their conditional use permit.  Another option </w:t>
      </w:r>
      <w:proofErr w:type="gramStart"/>
      <w:r>
        <w:rPr>
          <w:rFonts w:asciiTheme="minorHAnsi" w:hAnsiTheme="minorHAnsi"/>
        </w:rPr>
        <w:t>to</w:t>
      </w:r>
      <w:proofErr w:type="gramEnd"/>
      <w:r>
        <w:rPr>
          <w:rFonts w:asciiTheme="minorHAnsi" w:hAnsiTheme="minorHAnsi"/>
        </w:rPr>
        <w:t xml:space="preserve"> go from 70</w:t>
      </w:r>
      <w:r w:rsidRPr="00BA1334">
        <w:rPr>
          <w:rFonts w:asciiTheme="minorHAnsi" w:hAnsiTheme="minorHAnsi"/>
          <w:vertAlign w:val="superscript"/>
        </w:rPr>
        <w:t>th</w:t>
      </w:r>
      <w:r>
        <w:rPr>
          <w:rFonts w:asciiTheme="minorHAnsi" w:hAnsiTheme="minorHAnsi"/>
        </w:rPr>
        <w:t xml:space="preserve"> </w:t>
      </w:r>
      <w:r w:rsidR="00E714C3">
        <w:rPr>
          <w:rFonts w:asciiTheme="minorHAnsi" w:hAnsiTheme="minorHAnsi"/>
        </w:rPr>
        <w:t>Street</w:t>
      </w:r>
      <w:r>
        <w:rPr>
          <w:rFonts w:asciiTheme="minorHAnsi" w:hAnsiTheme="minorHAnsi"/>
        </w:rPr>
        <w:t xml:space="preserve"> to the south side of the driveway.  </w:t>
      </w:r>
      <w:r w:rsidR="001127A3">
        <w:rPr>
          <w:rFonts w:asciiTheme="minorHAnsi" w:hAnsiTheme="minorHAnsi"/>
        </w:rPr>
        <w:t xml:space="preserve">This will allow Hilgers time to complete the necessary work to prepare the road for dust control.  </w:t>
      </w:r>
    </w:p>
    <w:p w14:paraId="068F2B7F" w14:textId="77777777" w:rsidR="001127A3" w:rsidRDefault="001127A3" w:rsidP="003A7762">
      <w:pPr>
        <w:pStyle w:val="NoSpacing"/>
        <w:rPr>
          <w:rFonts w:asciiTheme="minorHAnsi" w:hAnsiTheme="minorHAnsi"/>
        </w:rPr>
      </w:pPr>
    </w:p>
    <w:p w14:paraId="1C5B0AC4" w14:textId="787C0A3C" w:rsidR="001127A3" w:rsidRDefault="001127A3" w:rsidP="003A7762">
      <w:pPr>
        <w:pStyle w:val="NoSpacing"/>
        <w:rPr>
          <w:rFonts w:asciiTheme="minorHAnsi" w:hAnsiTheme="minorHAnsi"/>
        </w:rPr>
      </w:pPr>
      <w:r>
        <w:rPr>
          <w:rFonts w:asciiTheme="minorHAnsi" w:hAnsiTheme="minorHAnsi"/>
        </w:rPr>
        <w:t xml:space="preserve">J. </w:t>
      </w:r>
      <w:proofErr w:type="spellStart"/>
      <w:r>
        <w:rPr>
          <w:rFonts w:asciiTheme="minorHAnsi" w:hAnsiTheme="minorHAnsi"/>
        </w:rPr>
        <w:t>Motkzo</w:t>
      </w:r>
      <w:proofErr w:type="spellEnd"/>
      <w:r>
        <w:rPr>
          <w:rFonts w:asciiTheme="minorHAnsi" w:hAnsiTheme="minorHAnsi"/>
        </w:rPr>
        <w:t xml:space="preserve"> will not receive an invoice for dust control at this time. It was recommended that Hilgers place the car counter on both sides of the driveway.  This will allow the Board to see if there is increased traffic from Baker Avenue to HWY 25.  </w:t>
      </w:r>
    </w:p>
    <w:p w14:paraId="5A165FA4" w14:textId="77777777" w:rsidR="001127A3" w:rsidRDefault="001127A3" w:rsidP="003A7762">
      <w:pPr>
        <w:pStyle w:val="NoSpacing"/>
        <w:rPr>
          <w:rFonts w:asciiTheme="minorHAnsi" w:hAnsiTheme="minorHAnsi"/>
        </w:rPr>
      </w:pPr>
    </w:p>
    <w:p w14:paraId="2757A1E1" w14:textId="38C64D81" w:rsidR="001127A3" w:rsidRDefault="001127A3" w:rsidP="003A7762">
      <w:pPr>
        <w:pStyle w:val="NoSpacing"/>
        <w:rPr>
          <w:rFonts w:asciiTheme="minorHAnsi" w:hAnsiTheme="minorHAnsi"/>
        </w:rPr>
      </w:pPr>
      <w:r>
        <w:rPr>
          <w:rFonts w:asciiTheme="minorHAnsi" w:hAnsiTheme="minorHAnsi"/>
        </w:rPr>
        <w:t>Reorganization Tidbits:</w:t>
      </w:r>
    </w:p>
    <w:p w14:paraId="2B93C66A" w14:textId="5EBD0803" w:rsidR="001127A3" w:rsidRDefault="001127A3" w:rsidP="003A7762">
      <w:pPr>
        <w:pStyle w:val="NoSpacing"/>
        <w:rPr>
          <w:rFonts w:asciiTheme="minorHAnsi" w:hAnsiTheme="minorHAnsi"/>
        </w:rPr>
      </w:pPr>
      <w:r>
        <w:rPr>
          <w:rFonts w:asciiTheme="minorHAnsi" w:hAnsiTheme="minorHAnsi"/>
        </w:rPr>
        <w:tab/>
        <w:t>MMS to hold our October Monthly Meeting on O</w:t>
      </w:r>
      <w:r w:rsidR="007810E8">
        <w:rPr>
          <w:rFonts w:asciiTheme="minorHAnsi" w:hAnsiTheme="minorHAnsi"/>
        </w:rPr>
        <w:t xml:space="preserve">ctober 13 on Indigenous Peoples Day/Columbus Day by Domjahn and Pawelk.  MCU.  </w:t>
      </w:r>
    </w:p>
    <w:p w14:paraId="01248758" w14:textId="02A85D24" w:rsidR="001D5C9D" w:rsidRDefault="001D5C9D" w:rsidP="003A7762">
      <w:pPr>
        <w:pStyle w:val="NoSpacing"/>
        <w:rPr>
          <w:rFonts w:asciiTheme="minorHAnsi" w:hAnsiTheme="minorHAnsi"/>
        </w:rPr>
      </w:pPr>
      <w:r>
        <w:rPr>
          <w:rFonts w:asciiTheme="minorHAnsi" w:hAnsiTheme="minorHAnsi"/>
        </w:rPr>
        <w:lastRenderedPageBreak/>
        <w:tab/>
        <w:t>AWAIR</w:t>
      </w:r>
      <w:r w:rsidR="00D81E68">
        <w:rPr>
          <w:rFonts w:asciiTheme="minorHAnsi" w:hAnsiTheme="minorHAnsi"/>
        </w:rPr>
        <w:t>: Fire</w:t>
      </w:r>
      <w:r>
        <w:rPr>
          <w:rFonts w:asciiTheme="minorHAnsi" w:hAnsiTheme="minorHAnsi"/>
        </w:rPr>
        <w:t xml:space="preserve"> </w:t>
      </w:r>
      <w:r w:rsidR="00897D53">
        <w:rPr>
          <w:rFonts w:asciiTheme="minorHAnsi" w:hAnsiTheme="minorHAnsi"/>
        </w:rPr>
        <w:t>Extinguishers</w:t>
      </w:r>
      <w:r>
        <w:rPr>
          <w:rFonts w:asciiTheme="minorHAnsi" w:hAnsiTheme="minorHAnsi"/>
        </w:rPr>
        <w:t xml:space="preserve"> have been inspected and changed.  There were no workplace accidents in 2024. </w:t>
      </w:r>
      <w:r w:rsidR="00897D53">
        <w:rPr>
          <w:rFonts w:asciiTheme="minorHAnsi" w:hAnsiTheme="minorHAnsi"/>
        </w:rPr>
        <w:t xml:space="preserve">  MMS by Domjahn and Pawelk to approve the AWAIR.  MCU.</w:t>
      </w:r>
    </w:p>
    <w:p w14:paraId="7A1444D3" w14:textId="77777777" w:rsidR="00897D53" w:rsidRDefault="00897D53" w:rsidP="003A7762">
      <w:pPr>
        <w:pStyle w:val="NoSpacing"/>
        <w:rPr>
          <w:rFonts w:asciiTheme="minorHAnsi" w:hAnsiTheme="minorHAnsi"/>
        </w:rPr>
      </w:pPr>
    </w:p>
    <w:p w14:paraId="235E7904" w14:textId="34A1917A" w:rsidR="00895E1A" w:rsidRDefault="00DD1691" w:rsidP="003A7762">
      <w:pPr>
        <w:pStyle w:val="NoSpacing"/>
        <w:rPr>
          <w:rFonts w:asciiTheme="minorHAnsi" w:hAnsiTheme="minorHAnsi"/>
        </w:rPr>
      </w:pPr>
      <w:r>
        <w:rPr>
          <w:rFonts w:asciiTheme="minorHAnsi" w:hAnsiTheme="minorHAnsi"/>
        </w:rPr>
        <w:t xml:space="preserve">Information for monthly meetings:  </w:t>
      </w:r>
      <w:r w:rsidR="00895E1A">
        <w:rPr>
          <w:rFonts w:asciiTheme="minorHAnsi" w:hAnsiTheme="minorHAnsi"/>
        </w:rPr>
        <w:t>Marquardt asked; “</w:t>
      </w:r>
      <w:r w:rsidR="000D340E">
        <w:rPr>
          <w:rFonts w:asciiTheme="minorHAnsi" w:hAnsiTheme="minorHAnsi"/>
        </w:rPr>
        <w:t>W</w:t>
      </w:r>
      <w:r w:rsidR="00895E1A">
        <w:rPr>
          <w:rFonts w:asciiTheme="minorHAnsi" w:hAnsiTheme="minorHAnsi"/>
        </w:rPr>
        <w:t xml:space="preserve">hat is transparency for those in attendance at Township Meetings?”  Domjahn would like to see Minutes, Disbursements and additional copies put on the table for residents attending the meeting.  No decision was </w:t>
      </w:r>
      <w:r w:rsidR="000D340E">
        <w:rPr>
          <w:rFonts w:asciiTheme="minorHAnsi" w:hAnsiTheme="minorHAnsi"/>
        </w:rPr>
        <w:t>made but</w:t>
      </w:r>
      <w:r w:rsidR="00895E1A">
        <w:rPr>
          <w:rFonts w:asciiTheme="minorHAnsi" w:hAnsiTheme="minorHAnsi"/>
        </w:rPr>
        <w:t xml:space="preserve"> will be added to the May Agenda for further discussion. </w:t>
      </w:r>
    </w:p>
    <w:p w14:paraId="5D0B09B7" w14:textId="77777777" w:rsidR="00895E1A" w:rsidRDefault="00895E1A" w:rsidP="003A7762">
      <w:pPr>
        <w:pStyle w:val="NoSpacing"/>
        <w:rPr>
          <w:rFonts w:asciiTheme="minorHAnsi" w:hAnsiTheme="minorHAnsi"/>
        </w:rPr>
      </w:pPr>
    </w:p>
    <w:p w14:paraId="5D8A592B" w14:textId="1905FF64" w:rsidR="00895E1A" w:rsidRDefault="00FC3016" w:rsidP="003A7762">
      <w:pPr>
        <w:pStyle w:val="NoSpacing"/>
        <w:rPr>
          <w:rFonts w:asciiTheme="minorHAnsi" w:hAnsiTheme="minorHAnsi"/>
        </w:rPr>
      </w:pPr>
      <w:r>
        <w:rPr>
          <w:rFonts w:asciiTheme="minorHAnsi" w:hAnsiTheme="minorHAnsi"/>
        </w:rPr>
        <w:t>Township Scrapper</w:t>
      </w:r>
      <w:r w:rsidR="00F4157F">
        <w:rPr>
          <w:rFonts w:asciiTheme="minorHAnsi" w:hAnsiTheme="minorHAnsi"/>
        </w:rPr>
        <w:t>: It</w:t>
      </w:r>
      <w:r>
        <w:rPr>
          <w:rFonts w:asciiTheme="minorHAnsi" w:hAnsiTheme="minorHAnsi"/>
        </w:rPr>
        <w:t xml:space="preserve"> is </w:t>
      </w:r>
      <w:r w:rsidR="00F4157F">
        <w:rPr>
          <w:rFonts w:asciiTheme="minorHAnsi" w:hAnsiTheme="minorHAnsi"/>
        </w:rPr>
        <w:t>located</w:t>
      </w:r>
      <w:r>
        <w:rPr>
          <w:rFonts w:asciiTheme="minorHAnsi" w:hAnsiTheme="minorHAnsi"/>
        </w:rPr>
        <w:t xml:space="preserve"> at N. Salonek’s.  </w:t>
      </w:r>
      <w:r w:rsidR="00AF571D">
        <w:rPr>
          <w:rFonts w:asciiTheme="minorHAnsi" w:hAnsiTheme="minorHAnsi"/>
        </w:rPr>
        <w:t>Salonek</w:t>
      </w:r>
      <w:r>
        <w:rPr>
          <w:rFonts w:asciiTheme="minorHAnsi" w:hAnsiTheme="minorHAnsi"/>
        </w:rPr>
        <w:t xml:space="preserve"> put funds into the scrapper to make it work.  Janikula would like it brought back to the township.  </w:t>
      </w:r>
    </w:p>
    <w:p w14:paraId="6A71ECAE" w14:textId="77777777" w:rsidR="00F4157F" w:rsidRDefault="00F4157F" w:rsidP="003A7762">
      <w:pPr>
        <w:pStyle w:val="NoSpacing"/>
        <w:rPr>
          <w:rFonts w:asciiTheme="minorHAnsi" w:hAnsiTheme="minorHAnsi"/>
        </w:rPr>
      </w:pPr>
    </w:p>
    <w:p w14:paraId="07FCE51D" w14:textId="11239A5E" w:rsidR="00F4157F" w:rsidRDefault="00F4157F" w:rsidP="00F4157F">
      <w:pPr>
        <w:pStyle w:val="NoSpacing"/>
        <w:jc w:val="center"/>
        <w:rPr>
          <w:rFonts w:asciiTheme="minorHAnsi" w:hAnsiTheme="minorHAnsi"/>
        </w:rPr>
      </w:pPr>
      <w:r>
        <w:rPr>
          <w:rFonts w:asciiTheme="minorHAnsi" w:hAnsiTheme="minorHAnsi"/>
        </w:rPr>
        <w:t>EMPLOYEE REPORT</w:t>
      </w:r>
    </w:p>
    <w:p w14:paraId="0FA3EE96" w14:textId="1D5633F9" w:rsidR="00F4157F" w:rsidRDefault="00F4157F" w:rsidP="00F4157F">
      <w:pPr>
        <w:pStyle w:val="NoSpacing"/>
        <w:rPr>
          <w:rFonts w:asciiTheme="minorHAnsi" w:hAnsiTheme="minorHAnsi"/>
        </w:rPr>
      </w:pPr>
      <w:r>
        <w:rPr>
          <w:rFonts w:asciiTheme="minorHAnsi" w:hAnsiTheme="minorHAnsi"/>
        </w:rPr>
        <w:t>PUP Trailer-1995</w:t>
      </w:r>
      <w:proofErr w:type="gramStart"/>
      <w:r>
        <w:rPr>
          <w:rFonts w:asciiTheme="minorHAnsi" w:hAnsiTheme="minorHAnsi"/>
        </w:rPr>
        <w:t>:  It</w:t>
      </w:r>
      <w:proofErr w:type="gramEnd"/>
      <w:r>
        <w:rPr>
          <w:rFonts w:asciiTheme="minorHAnsi" w:hAnsiTheme="minorHAnsi"/>
        </w:rPr>
        <w:t xml:space="preserve"> will pass DOT </w:t>
      </w:r>
      <w:r w:rsidR="00AF571D">
        <w:rPr>
          <w:rFonts w:asciiTheme="minorHAnsi" w:hAnsiTheme="minorHAnsi"/>
        </w:rPr>
        <w:t>Certification for 2025</w:t>
      </w:r>
      <w:r>
        <w:rPr>
          <w:rFonts w:asciiTheme="minorHAnsi" w:hAnsiTheme="minorHAnsi"/>
        </w:rPr>
        <w:t xml:space="preserve">.  For the following year though it will need new front tires.  </w:t>
      </w:r>
    </w:p>
    <w:p w14:paraId="1A94FC09" w14:textId="77777777" w:rsidR="00F4157F" w:rsidRDefault="00F4157F" w:rsidP="00F4157F">
      <w:pPr>
        <w:pStyle w:val="NoSpacing"/>
        <w:rPr>
          <w:rFonts w:asciiTheme="minorHAnsi" w:hAnsiTheme="minorHAnsi"/>
        </w:rPr>
      </w:pPr>
    </w:p>
    <w:p w14:paraId="6A953511" w14:textId="7B1B1906" w:rsidR="00F4157F" w:rsidRDefault="00F4157F" w:rsidP="00F4157F">
      <w:pPr>
        <w:pStyle w:val="NoSpacing"/>
        <w:rPr>
          <w:rFonts w:asciiTheme="minorHAnsi" w:hAnsiTheme="minorHAnsi"/>
        </w:rPr>
      </w:pPr>
      <w:r>
        <w:rPr>
          <w:rFonts w:asciiTheme="minorHAnsi" w:hAnsiTheme="minorHAnsi"/>
        </w:rPr>
        <w:t>Blade</w:t>
      </w:r>
      <w:r w:rsidR="00390AB2">
        <w:rPr>
          <w:rFonts w:asciiTheme="minorHAnsi" w:hAnsiTheme="minorHAnsi"/>
        </w:rPr>
        <w:t>: Oil</w:t>
      </w:r>
      <w:r>
        <w:rPr>
          <w:rFonts w:asciiTheme="minorHAnsi" w:hAnsiTheme="minorHAnsi"/>
        </w:rPr>
        <w:t xml:space="preserve"> analysis is completed</w:t>
      </w:r>
      <w:r w:rsidR="00390AB2">
        <w:rPr>
          <w:rFonts w:asciiTheme="minorHAnsi" w:hAnsiTheme="minorHAnsi"/>
        </w:rPr>
        <w:t xml:space="preserve"> </w:t>
      </w:r>
      <w:proofErr w:type="gramStart"/>
      <w:r w:rsidR="00390AB2">
        <w:rPr>
          <w:rFonts w:asciiTheme="minorHAnsi" w:hAnsiTheme="minorHAnsi"/>
        </w:rPr>
        <w:t>from</w:t>
      </w:r>
      <w:proofErr w:type="gramEnd"/>
      <w:r w:rsidR="00390AB2">
        <w:rPr>
          <w:rFonts w:asciiTheme="minorHAnsi" w:hAnsiTheme="minorHAnsi"/>
        </w:rPr>
        <w:t xml:space="preserve"> Ziegler</w:t>
      </w:r>
      <w:r>
        <w:rPr>
          <w:rFonts w:asciiTheme="minorHAnsi" w:hAnsiTheme="minorHAnsi"/>
        </w:rPr>
        <w:t xml:space="preserve">.  The oil was contaminated with silicone copper.  Filters were changed.  All oils will be checked again next winter.  Ziegler was </w:t>
      </w:r>
      <w:r w:rsidR="00A94566">
        <w:rPr>
          <w:rFonts w:asciiTheme="minorHAnsi" w:hAnsiTheme="minorHAnsi"/>
        </w:rPr>
        <w:t xml:space="preserve">at the Township Hall </w:t>
      </w:r>
      <w:r>
        <w:rPr>
          <w:rFonts w:asciiTheme="minorHAnsi" w:hAnsiTheme="minorHAnsi"/>
        </w:rPr>
        <w:t xml:space="preserve">for 8 hours pulling fluids.  </w:t>
      </w:r>
    </w:p>
    <w:p w14:paraId="3374840F" w14:textId="77777777" w:rsidR="00F4157F" w:rsidRDefault="00F4157F" w:rsidP="00F4157F">
      <w:pPr>
        <w:pStyle w:val="NoSpacing"/>
        <w:rPr>
          <w:rFonts w:asciiTheme="minorHAnsi" w:hAnsiTheme="minorHAnsi"/>
        </w:rPr>
      </w:pPr>
    </w:p>
    <w:p w14:paraId="165914A0" w14:textId="0493865C" w:rsidR="00F4157F" w:rsidRDefault="00F4157F" w:rsidP="00F4157F">
      <w:pPr>
        <w:pStyle w:val="NoSpacing"/>
        <w:rPr>
          <w:rFonts w:asciiTheme="minorHAnsi" w:hAnsiTheme="minorHAnsi"/>
        </w:rPr>
      </w:pPr>
      <w:r>
        <w:rPr>
          <w:rFonts w:asciiTheme="minorHAnsi" w:hAnsiTheme="minorHAnsi"/>
        </w:rPr>
        <w:t xml:space="preserve">The pulley is worn on the alternator.  The parts are here.  Hilgers couldn’t remove the bolt on the alternator.  He called a diesel </w:t>
      </w:r>
      <w:r w:rsidR="00A94566">
        <w:rPr>
          <w:rFonts w:asciiTheme="minorHAnsi" w:hAnsiTheme="minorHAnsi"/>
        </w:rPr>
        <w:t>mechanic</w:t>
      </w:r>
      <w:r>
        <w:rPr>
          <w:rFonts w:asciiTheme="minorHAnsi" w:hAnsiTheme="minorHAnsi"/>
        </w:rPr>
        <w:t xml:space="preserve"> for help.  He couldn’t change the pulley and belt either.  He tried </w:t>
      </w:r>
      <w:r w:rsidR="003F4D9B">
        <w:rPr>
          <w:rFonts w:asciiTheme="minorHAnsi" w:hAnsiTheme="minorHAnsi"/>
        </w:rPr>
        <w:t>to heat</w:t>
      </w:r>
      <w:r w:rsidR="00A94566">
        <w:rPr>
          <w:rFonts w:asciiTheme="minorHAnsi" w:hAnsiTheme="minorHAnsi"/>
        </w:rPr>
        <w:t xml:space="preserve"> </w:t>
      </w:r>
      <w:r>
        <w:rPr>
          <w:rFonts w:asciiTheme="minorHAnsi" w:hAnsiTheme="minorHAnsi"/>
        </w:rPr>
        <w:t xml:space="preserve">and still couldn’t remove it.  </w:t>
      </w:r>
      <w:r w:rsidR="0013081F">
        <w:rPr>
          <w:rFonts w:asciiTheme="minorHAnsi" w:hAnsiTheme="minorHAnsi"/>
        </w:rPr>
        <w:t xml:space="preserve">Pawelk </w:t>
      </w:r>
      <w:r w:rsidR="003F4D9B">
        <w:rPr>
          <w:rFonts w:asciiTheme="minorHAnsi" w:hAnsiTheme="minorHAnsi"/>
        </w:rPr>
        <w:t>wonders if</w:t>
      </w:r>
      <w:r w:rsidR="0013081F">
        <w:rPr>
          <w:rFonts w:asciiTheme="minorHAnsi" w:hAnsiTheme="minorHAnsi"/>
        </w:rPr>
        <w:t xml:space="preserve"> a new alternator would be better.  The time spent removing the old one, might be too much and a new one</w:t>
      </w:r>
      <w:r w:rsidR="00CF1FA2">
        <w:rPr>
          <w:rFonts w:asciiTheme="minorHAnsi" w:hAnsiTheme="minorHAnsi"/>
        </w:rPr>
        <w:t xml:space="preserve"> would be</w:t>
      </w:r>
      <w:r w:rsidR="0013081F">
        <w:rPr>
          <w:rFonts w:asciiTheme="minorHAnsi" w:hAnsiTheme="minorHAnsi"/>
        </w:rPr>
        <w:t xml:space="preserve"> cheaper.  Domjahn agreed with Pawelk to purchase a new alternator in case they can’t remove the bolt </w:t>
      </w:r>
      <w:r w:rsidR="00CF1FA2">
        <w:rPr>
          <w:rFonts w:asciiTheme="minorHAnsi" w:hAnsiTheme="minorHAnsi"/>
        </w:rPr>
        <w:t>from</w:t>
      </w:r>
      <w:r w:rsidR="0013081F">
        <w:rPr>
          <w:rFonts w:asciiTheme="minorHAnsi" w:hAnsiTheme="minorHAnsi"/>
        </w:rPr>
        <w:t xml:space="preserve"> the current one.</w:t>
      </w:r>
    </w:p>
    <w:p w14:paraId="15564207" w14:textId="77777777" w:rsidR="0013081F" w:rsidRDefault="0013081F" w:rsidP="00F4157F">
      <w:pPr>
        <w:pStyle w:val="NoSpacing"/>
        <w:rPr>
          <w:rFonts w:asciiTheme="minorHAnsi" w:hAnsiTheme="minorHAnsi"/>
        </w:rPr>
      </w:pPr>
    </w:p>
    <w:p w14:paraId="2AAEF912" w14:textId="2A96298D" w:rsidR="0013081F" w:rsidRDefault="0013081F" w:rsidP="00F4157F">
      <w:pPr>
        <w:pStyle w:val="NoSpacing"/>
        <w:rPr>
          <w:rFonts w:asciiTheme="minorHAnsi" w:hAnsiTheme="minorHAnsi"/>
        </w:rPr>
      </w:pPr>
      <w:r>
        <w:rPr>
          <w:rFonts w:asciiTheme="minorHAnsi" w:hAnsiTheme="minorHAnsi"/>
        </w:rPr>
        <w:t>Roads are groomed</w:t>
      </w:r>
      <w:r w:rsidR="00CF1FA2">
        <w:rPr>
          <w:rFonts w:asciiTheme="minorHAnsi" w:hAnsiTheme="minorHAnsi"/>
        </w:rPr>
        <w:t>.</w:t>
      </w:r>
    </w:p>
    <w:p w14:paraId="5D000A96" w14:textId="77777777" w:rsidR="0013081F" w:rsidRDefault="0013081F" w:rsidP="00F4157F">
      <w:pPr>
        <w:pStyle w:val="NoSpacing"/>
        <w:rPr>
          <w:rFonts w:asciiTheme="minorHAnsi" w:hAnsiTheme="minorHAnsi"/>
        </w:rPr>
      </w:pPr>
    </w:p>
    <w:p w14:paraId="3A2111E9" w14:textId="27666CFD" w:rsidR="0013081F" w:rsidRDefault="0013081F" w:rsidP="00F4157F">
      <w:pPr>
        <w:pStyle w:val="NoSpacing"/>
        <w:rPr>
          <w:rFonts w:asciiTheme="minorHAnsi" w:hAnsiTheme="minorHAnsi"/>
        </w:rPr>
      </w:pPr>
      <w:r>
        <w:rPr>
          <w:rFonts w:asciiTheme="minorHAnsi" w:hAnsiTheme="minorHAnsi"/>
        </w:rPr>
        <w:t xml:space="preserve">G. Reinert would like 4 loads of gravel with the truck and Pup.  Domjahn approved when Hilgers has time.  </w:t>
      </w:r>
    </w:p>
    <w:p w14:paraId="24DBCFA2" w14:textId="77777777" w:rsidR="0013081F" w:rsidRDefault="0013081F" w:rsidP="00F4157F">
      <w:pPr>
        <w:pStyle w:val="NoSpacing"/>
        <w:rPr>
          <w:rFonts w:asciiTheme="minorHAnsi" w:hAnsiTheme="minorHAnsi"/>
        </w:rPr>
      </w:pPr>
    </w:p>
    <w:p w14:paraId="2187D919" w14:textId="7F9506F9" w:rsidR="0013081F" w:rsidRDefault="0013081F" w:rsidP="00F4157F">
      <w:pPr>
        <w:pStyle w:val="NoSpacing"/>
        <w:rPr>
          <w:rFonts w:asciiTheme="minorHAnsi" w:hAnsiTheme="minorHAnsi"/>
        </w:rPr>
      </w:pPr>
      <w:r>
        <w:rPr>
          <w:rFonts w:asciiTheme="minorHAnsi" w:hAnsiTheme="minorHAnsi"/>
        </w:rPr>
        <w:t>Gravel Crushing</w:t>
      </w:r>
      <w:proofErr w:type="gramStart"/>
      <w:r>
        <w:rPr>
          <w:rFonts w:asciiTheme="minorHAnsi" w:hAnsiTheme="minorHAnsi"/>
        </w:rPr>
        <w:t>:  1</w:t>
      </w:r>
      <w:r w:rsidRPr="0013081F">
        <w:rPr>
          <w:rFonts w:asciiTheme="minorHAnsi" w:hAnsiTheme="minorHAnsi"/>
          <w:vertAlign w:val="superscript"/>
        </w:rPr>
        <w:t>st</w:t>
      </w:r>
      <w:proofErr w:type="gramEnd"/>
      <w:r>
        <w:rPr>
          <w:rFonts w:asciiTheme="minorHAnsi" w:hAnsiTheme="minorHAnsi"/>
        </w:rPr>
        <w:t xml:space="preserve"> Sample wasn’t correct for Class 1 gravel. The second and third sample was right on.  Gravel crushing is done for the year.  </w:t>
      </w:r>
    </w:p>
    <w:p w14:paraId="0750B213" w14:textId="77777777" w:rsidR="0013081F" w:rsidRDefault="0013081F" w:rsidP="00F4157F">
      <w:pPr>
        <w:pStyle w:val="NoSpacing"/>
        <w:rPr>
          <w:rFonts w:asciiTheme="minorHAnsi" w:hAnsiTheme="minorHAnsi"/>
        </w:rPr>
      </w:pPr>
    </w:p>
    <w:p w14:paraId="5066D86B" w14:textId="114FFC76" w:rsidR="0013081F" w:rsidRDefault="0013081F" w:rsidP="00F4157F">
      <w:pPr>
        <w:pStyle w:val="NoSpacing"/>
        <w:rPr>
          <w:rFonts w:asciiTheme="minorHAnsi" w:hAnsiTheme="minorHAnsi"/>
        </w:rPr>
      </w:pPr>
      <w:r>
        <w:rPr>
          <w:rFonts w:asciiTheme="minorHAnsi" w:hAnsiTheme="minorHAnsi"/>
        </w:rPr>
        <w:t xml:space="preserve">320 years of gravel has been put on township roads already.  Hilgers has completed the </w:t>
      </w:r>
      <w:r w:rsidR="00444CC4">
        <w:rPr>
          <w:rFonts w:asciiTheme="minorHAnsi" w:hAnsiTheme="minorHAnsi"/>
        </w:rPr>
        <w:t>dead-end</w:t>
      </w:r>
      <w:r>
        <w:rPr>
          <w:rFonts w:asciiTheme="minorHAnsi" w:hAnsiTheme="minorHAnsi"/>
        </w:rPr>
        <w:t xml:space="preserve"> roads</w:t>
      </w:r>
    </w:p>
    <w:p w14:paraId="2785F3CD" w14:textId="77777777" w:rsidR="0013081F" w:rsidRDefault="0013081F" w:rsidP="00F4157F">
      <w:pPr>
        <w:pStyle w:val="NoSpacing"/>
        <w:rPr>
          <w:rFonts w:asciiTheme="minorHAnsi" w:hAnsiTheme="minorHAnsi"/>
        </w:rPr>
      </w:pPr>
    </w:p>
    <w:p w14:paraId="2A346EDC" w14:textId="6415571F" w:rsidR="0013081F" w:rsidRDefault="0013081F" w:rsidP="00F4157F">
      <w:pPr>
        <w:pStyle w:val="NoSpacing"/>
        <w:rPr>
          <w:rFonts w:asciiTheme="minorHAnsi" w:hAnsiTheme="minorHAnsi"/>
        </w:rPr>
      </w:pPr>
      <w:r>
        <w:rPr>
          <w:rFonts w:asciiTheme="minorHAnsi" w:hAnsiTheme="minorHAnsi"/>
        </w:rPr>
        <w:t>Car counter is currently out on 70</w:t>
      </w:r>
      <w:r w:rsidRPr="0013081F">
        <w:rPr>
          <w:rFonts w:asciiTheme="minorHAnsi" w:hAnsiTheme="minorHAnsi"/>
          <w:vertAlign w:val="superscript"/>
        </w:rPr>
        <w:t>th</w:t>
      </w:r>
      <w:r>
        <w:rPr>
          <w:rFonts w:asciiTheme="minorHAnsi" w:hAnsiTheme="minorHAnsi"/>
        </w:rPr>
        <w:t xml:space="preserve"> street.  It will be there for 5 days.  </w:t>
      </w:r>
    </w:p>
    <w:p w14:paraId="48CF02C8" w14:textId="77777777" w:rsidR="0013081F" w:rsidRDefault="0013081F" w:rsidP="00F4157F">
      <w:pPr>
        <w:pStyle w:val="NoSpacing"/>
        <w:rPr>
          <w:rFonts w:asciiTheme="minorHAnsi" w:hAnsiTheme="minorHAnsi"/>
        </w:rPr>
      </w:pPr>
    </w:p>
    <w:p w14:paraId="54D831F8" w14:textId="77777777" w:rsidR="00165462" w:rsidRDefault="0013081F" w:rsidP="00F4157F">
      <w:pPr>
        <w:pStyle w:val="NoSpacing"/>
        <w:rPr>
          <w:rFonts w:asciiTheme="minorHAnsi" w:hAnsiTheme="minorHAnsi"/>
        </w:rPr>
      </w:pPr>
      <w:r>
        <w:rPr>
          <w:rFonts w:asciiTheme="minorHAnsi" w:hAnsiTheme="minorHAnsi"/>
        </w:rPr>
        <w:t>Road Postings for the County Roads will go off at 12:01 am on Wednesday, April 16.  Hilgers will be leaving postings on 75</w:t>
      </w:r>
      <w:r w:rsidRPr="0013081F">
        <w:rPr>
          <w:rFonts w:asciiTheme="minorHAnsi" w:hAnsiTheme="minorHAnsi"/>
          <w:vertAlign w:val="superscript"/>
        </w:rPr>
        <w:t>th</w:t>
      </w:r>
      <w:r>
        <w:rPr>
          <w:rFonts w:asciiTheme="minorHAnsi" w:hAnsiTheme="minorHAnsi"/>
        </w:rPr>
        <w:t xml:space="preserve"> Street and Emerson Avenue.  Those two roads still have frost heaves. </w:t>
      </w:r>
      <w:r w:rsidR="00165462">
        <w:rPr>
          <w:rFonts w:asciiTheme="minorHAnsi" w:hAnsiTheme="minorHAnsi"/>
        </w:rPr>
        <w:t xml:space="preserve"> </w:t>
      </w:r>
    </w:p>
    <w:p w14:paraId="31B092E3" w14:textId="77777777" w:rsidR="00165462" w:rsidRDefault="00165462" w:rsidP="00F4157F">
      <w:pPr>
        <w:pStyle w:val="NoSpacing"/>
        <w:rPr>
          <w:rFonts w:asciiTheme="minorHAnsi" w:hAnsiTheme="minorHAnsi"/>
        </w:rPr>
      </w:pPr>
    </w:p>
    <w:p w14:paraId="5047680B" w14:textId="449503D9" w:rsidR="0013081F" w:rsidRDefault="00165462" w:rsidP="00F4157F">
      <w:pPr>
        <w:pStyle w:val="NoSpacing"/>
        <w:rPr>
          <w:rFonts w:asciiTheme="minorHAnsi" w:hAnsiTheme="minorHAnsi"/>
        </w:rPr>
      </w:pPr>
      <w:r>
        <w:rPr>
          <w:rFonts w:asciiTheme="minorHAnsi" w:hAnsiTheme="minorHAnsi"/>
        </w:rPr>
        <w:lastRenderedPageBreak/>
        <w:t>Old Apostolic Lutheran</w:t>
      </w:r>
      <w:proofErr w:type="gramStart"/>
      <w:r>
        <w:rPr>
          <w:rFonts w:asciiTheme="minorHAnsi" w:hAnsiTheme="minorHAnsi"/>
        </w:rPr>
        <w:t xml:space="preserve">:  </w:t>
      </w:r>
      <w:r w:rsidR="00CF082C">
        <w:rPr>
          <w:rFonts w:asciiTheme="minorHAnsi" w:hAnsiTheme="minorHAnsi"/>
        </w:rPr>
        <w:t>Weight</w:t>
      </w:r>
      <w:proofErr w:type="gramEnd"/>
      <w:r w:rsidR="00CF082C">
        <w:rPr>
          <w:rFonts w:asciiTheme="minorHAnsi" w:hAnsiTheme="minorHAnsi"/>
        </w:rPr>
        <w:t xml:space="preserve"> restrictions if they are </w:t>
      </w:r>
      <w:proofErr w:type="gramStart"/>
      <w:r w:rsidR="00CF082C">
        <w:rPr>
          <w:rFonts w:asciiTheme="minorHAnsi" w:hAnsiTheme="minorHAnsi"/>
        </w:rPr>
        <w:t>concerned</w:t>
      </w:r>
      <w:proofErr w:type="gramEnd"/>
      <w:r w:rsidR="00CF082C">
        <w:rPr>
          <w:rFonts w:asciiTheme="minorHAnsi" w:hAnsiTheme="minorHAnsi"/>
        </w:rPr>
        <w:t xml:space="preserve"> they need to contact </w:t>
      </w:r>
      <w:proofErr w:type="gramStart"/>
      <w:r w:rsidR="00CF082C">
        <w:rPr>
          <w:rFonts w:asciiTheme="minorHAnsi" w:hAnsiTheme="minorHAnsi"/>
        </w:rPr>
        <w:t>Janikula  The</w:t>
      </w:r>
      <w:proofErr w:type="gramEnd"/>
      <w:r w:rsidR="00CF082C">
        <w:rPr>
          <w:rFonts w:asciiTheme="minorHAnsi" w:hAnsiTheme="minorHAnsi"/>
        </w:rPr>
        <w:t xml:space="preserve"> restrictions will be on for a couple of weeks as the frost is still present. The church needs to build up the road going in.  1 </w:t>
      </w:r>
      <w:r w:rsidR="006F3A39">
        <w:rPr>
          <w:rFonts w:asciiTheme="minorHAnsi" w:hAnsiTheme="minorHAnsi"/>
        </w:rPr>
        <w:t xml:space="preserve">½ inch clear will help to firm up the road.  City of Waverly will receive half of the bill.  </w:t>
      </w:r>
    </w:p>
    <w:p w14:paraId="4E3E09BD" w14:textId="77777777" w:rsidR="006F3A39" w:rsidRDefault="006F3A39" w:rsidP="00F4157F">
      <w:pPr>
        <w:pStyle w:val="NoSpacing"/>
        <w:rPr>
          <w:rFonts w:asciiTheme="minorHAnsi" w:hAnsiTheme="minorHAnsi"/>
        </w:rPr>
      </w:pPr>
    </w:p>
    <w:p w14:paraId="060B834A" w14:textId="1C802D64" w:rsidR="006F3A39" w:rsidRDefault="006F3A39" w:rsidP="00F4157F">
      <w:pPr>
        <w:pStyle w:val="NoSpacing"/>
        <w:rPr>
          <w:rFonts w:asciiTheme="minorHAnsi" w:hAnsiTheme="minorHAnsi"/>
        </w:rPr>
      </w:pPr>
      <w:r>
        <w:rPr>
          <w:rFonts w:asciiTheme="minorHAnsi" w:hAnsiTheme="minorHAnsi"/>
        </w:rPr>
        <w:t>New Truck</w:t>
      </w:r>
      <w:r w:rsidR="00444CC4">
        <w:rPr>
          <w:rFonts w:asciiTheme="minorHAnsi" w:hAnsiTheme="minorHAnsi"/>
        </w:rPr>
        <w:t>: It</w:t>
      </w:r>
      <w:r>
        <w:rPr>
          <w:rFonts w:asciiTheme="minorHAnsi" w:hAnsiTheme="minorHAnsi"/>
        </w:rPr>
        <w:t xml:space="preserve"> will be in Mankato around April 24.  Then it will be transported to Tow Master in Litchfield.  It will sit </w:t>
      </w:r>
      <w:r w:rsidR="00444CC4">
        <w:rPr>
          <w:rFonts w:asciiTheme="minorHAnsi" w:hAnsiTheme="minorHAnsi"/>
        </w:rPr>
        <w:t>there for 3 months</w:t>
      </w:r>
      <w:r>
        <w:rPr>
          <w:rFonts w:asciiTheme="minorHAnsi" w:hAnsiTheme="minorHAnsi"/>
        </w:rPr>
        <w:t xml:space="preserve">, as it waits for </w:t>
      </w:r>
      <w:r w:rsidR="00794F8C">
        <w:rPr>
          <w:rFonts w:asciiTheme="minorHAnsi" w:hAnsiTheme="minorHAnsi"/>
        </w:rPr>
        <w:t xml:space="preserve">other orders ahead of </w:t>
      </w:r>
      <w:proofErr w:type="gramStart"/>
      <w:r w:rsidR="00794F8C">
        <w:rPr>
          <w:rFonts w:asciiTheme="minorHAnsi" w:hAnsiTheme="minorHAnsi"/>
        </w:rPr>
        <w:t>ours</w:t>
      </w:r>
      <w:proofErr w:type="gramEnd"/>
      <w:r w:rsidR="00794F8C">
        <w:rPr>
          <w:rFonts w:asciiTheme="minorHAnsi" w:hAnsiTheme="minorHAnsi"/>
        </w:rPr>
        <w:t xml:space="preserve">.  Hilgers would like to set a date for it to go in to be completed with snowplow equipment.  He also wondered if it would be better for the truck to sit in the shop at the Township Hall instead of an open lot.  Janikula would like it to be </w:t>
      </w:r>
      <w:r w:rsidR="00E030D0">
        <w:rPr>
          <w:rFonts w:asciiTheme="minorHAnsi" w:hAnsiTheme="minorHAnsi"/>
        </w:rPr>
        <w:t>in the shed here</w:t>
      </w:r>
      <w:r w:rsidR="00794F8C">
        <w:rPr>
          <w:rFonts w:asciiTheme="minorHAnsi" w:hAnsiTheme="minorHAnsi"/>
        </w:rPr>
        <w:t xml:space="preserve">.  Hilgers can bring it to Litchfield when they are ready for it.  </w:t>
      </w:r>
    </w:p>
    <w:p w14:paraId="22ABBDD3" w14:textId="77777777" w:rsidR="00794F8C" w:rsidRDefault="00794F8C" w:rsidP="00F4157F">
      <w:pPr>
        <w:pStyle w:val="NoSpacing"/>
        <w:rPr>
          <w:rFonts w:asciiTheme="minorHAnsi" w:hAnsiTheme="minorHAnsi"/>
        </w:rPr>
      </w:pPr>
    </w:p>
    <w:p w14:paraId="19C85856" w14:textId="2AEAD7B9" w:rsidR="00794F8C" w:rsidRDefault="00794F8C" w:rsidP="00F4157F">
      <w:pPr>
        <w:pStyle w:val="NoSpacing"/>
        <w:rPr>
          <w:rFonts w:asciiTheme="minorHAnsi" w:hAnsiTheme="minorHAnsi"/>
        </w:rPr>
      </w:pPr>
      <w:r>
        <w:rPr>
          <w:rFonts w:asciiTheme="minorHAnsi" w:hAnsiTheme="minorHAnsi"/>
        </w:rPr>
        <w:t xml:space="preserve">Gravels are 55 mph.  If there are issues township officials and residents need to call the </w:t>
      </w:r>
      <w:r w:rsidR="00E030D0">
        <w:rPr>
          <w:rFonts w:asciiTheme="minorHAnsi" w:hAnsiTheme="minorHAnsi"/>
        </w:rPr>
        <w:t>non-emergency</w:t>
      </w:r>
      <w:r>
        <w:rPr>
          <w:rFonts w:asciiTheme="minorHAnsi" w:hAnsiTheme="minorHAnsi"/>
        </w:rPr>
        <w:t xml:space="preserve"> number to report something.  If reports are consistent with time of the time or day of the </w:t>
      </w:r>
      <w:r w:rsidR="00E030D0">
        <w:rPr>
          <w:rFonts w:asciiTheme="minorHAnsi" w:hAnsiTheme="minorHAnsi"/>
        </w:rPr>
        <w:t>week,</w:t>
      </w:r>
      <w:r>
        <w:rPr>
          <w:rFonts w:asciiTheme="minorHAnsi" w:hAnsiTheme="minorHAnsi"/>
        </w:rPr>
        <w:t xml:space="preserve"> we can ask for extra </w:t>
      </w:r>
      <w:r w:rsidR="002F4F15">
        <w:rPr>
          <w:rFonts w:asciiTheme="minorHAnsi" w:hAnsiTheme="minorHAnsi"/>
        </w:rPr>
        <w:t xml:space="preserve">patrols in the township.  </w:t>
      </w:r>
    </w:p>
    <w:p w14:paraId="7C7B87C8" w14:textId="77777777" w:rsidR="002F4F15" w:rsidRDefault="002F4F15" w:rsidP="00F4157F">
      <w:pPr>
        <w:pStyle w:val="NoSpacing"/>
        <w:rPr>
          <w:rFonts w:asciiTheme="minorHAnsi" w:hAnsiTheme="minorHAnsi"/>
        </w:rPr>
      </w:pPr>
    </w:p>
    <w:p w14:paraId="02140E54" w14:textId="006A7F21" w:rsidR="002F4F15" w:rsidRDefault="002F4F15" w:rsidP="00F4157F">
      <w:pPr>
        <w:pStyle w:val="NoSpacing"/>
        <w:rPr>
          <w:rFonts w:asciiTheme="minorHAnsi" w:hAnsiTheme="minorHAnsi"/>
        </w:rPr>
      </w:pPr>
      <w:r>
        <w:rPr>
          <w:rFonts w:asciiTheme="minorHAnsi" w:hAnsiTheme="minorHAnsi"/>
        </w:rPr>
        <w:t>With no other business before the Board the meeting was adjourned at 7:57 pm.</w:t>
      </w:r>
    </w:p>
    <w:p w14:paraId="425DDACD" w14:textId="77777777" w:rsidR="002F4F15" w:rsidRDefault="002F4F15" w:rsidP="00F4157F">
      <w:pPr>
        <w:pStyle w:val="NoSpacing"/>
        <w:rPr>
          <w:rFonts w:asciiTheme="minorHAnsi" w:hAnsiTheme="minorHAnsi"/>
        </w:rPr>
      </w:pPr>
    </w:p>
    <w:p w14:paraId="7E368774" w14:textId="11FF97C8" w:rsidR="002F4F15" w:rsidRDefault="002F4F15" w:rsidP="00F4157F">
      <w:pPr>
        <w:pStyle w:val="NoSpacing"/>
        <w:rPr>
          <w:rFonts w:asciiTheme="minorHAnsi" w:hAnsiTheme="minorHAnsi"/>
        </w:rPr>
      </w:pPr>
      <w:r>
        <w:rPr>
          <w:rFonts w:asciiTheme="minorHAnsi" w:hAnsiTheme="minorHAnsi"/>
        </w:rPr>
        <w:t>Respectfully submitted by,</w:t>
      </w:r>
    </w:p>
    <w:p w14:paraId="1E72C3B1" w14:textId="77777777" w:rsidR="002F4F15" w:rsidRDefault="002F4F15" w:rsidP="00F4157F">
      <w:pPr>
        <w:pStyle w:val="NoSpacing"/>
        <w:rPr>
          <w:rFonts w:asciiTheme="minorHAnsi" w:hAnsiTheme="minorHAnsi"/>
        </w:rPr>
      </w:pPr>
    </w:p>
    <w:p w14:paraId="6A6B2E88" w14:textId="68C53000" w:rsidR="002F4F15" w:rsidRDefault="002F4F15" w:rsidP="00F4157F">
      <w:pPr>
        <w:pStyle w:val="NoSpacing"/>
        <w:rPr>
          <w:rFonts w:asciiTheme="minorHAnsi" w:hAnsiTheme="minorHAnsi"/>
        </w:rPr>
      </w:pPr>
    </w:p>
    <w:p w14:paraId="02C89B4F" w14:textId="77777777" w:rsidR="002F4F15" w:rsidRDefault="002F4F15" w:rsidP="00F4157F">
      <w:pPr>
        <w:pStyle w:val="NoSpacing"/>
        <w:rPr>
          <w:rFonts w:asciiTheme="minorHAnsi" w:hAnsiTheme="minorHAnsi"/>
        </w:rPr>
      </w:pPr>
    </w:p>
    <w:p w14:paraId="07C35582" w14:textId="77777777" w:rsidR="002F4F15" w:rsidRDefault="002F4F15" w:rsidP="00F4157F">
      <w:pPr>
        <w:pStyle w:val="NoSpacing"/>
        <w:rPr>
          <w:rFonts w:asciiTheme="minorHAnsi" w:hAnsiTheme="minorHAnsi"/>
        </w:rPr>
      </w:pPr>
    </w:p>
    <w:p w14:paraId="740DB21B" w14:textId="373FBD83" w:rsidR="002F4F15" w:rsidRDefault="002F4F15" w:rsidP="00F4157F">
      <w:pPr>
        <w:pStyle w:val="NoSpacing"/>
        <w:rPr>
          <w:rFonts w:asciiTheme="minorHAnsi" w:hAnsiTheme="minorHAnsi"/>
        </w:rPr>
      </w:pPr>
      <w:r>
        <w:rPr>
          <w:rFonts w:asciiTheme="minorHAnsi" w:hAnsiTheme="minorHAnsi"/>
        </w:rPr>
        <w:t>Julie Marquardt</w:t>
      </w:r>
    </w:p>
    <w:p w14:paraId="391414E7" w14:textId="0EE81FFA" w:rsidR="002F4F15" w:rsidRDefault="002F4F15" w:rsidP="00F4157F">
      <w:pPr>
        <w:pStyle w:val="NoSpacing"/>
        <w:rPr>
          <w:rFonts w:asciiTheme="minorHAnsi" w:hAnsiTheme="minorHAnsi"/>
        </w:rPr>
      </w:pPr>
      <w:r>
        <w:rPr>
          <w:rFonts w:asciiTheme="minorHAnsi" w:hAnsiTheme="minorHAnsi"/>
        </w:rPr>
        <w:t>Clerk</w:t>
      </w:r>
    </w:p>
    <w:p w14:paraId="5B94521E" w14:textId="77777777" w:rsidR="00895E1A" w:rsidRDefault="00895E1A" w:rsidP="003A7762">
      <w:pPr>
        <w:pStyle w:val="NoSpacing"/>
        <w:rPr>
          <w:rFonts w:asciiTheme="minorHAnsi" w:hAnsiTheme="minorHAnsi"/>
        </w:rPr>
      </w:pPr>
    </w:p>
    <w:p w14:paraId="18E38594" w14:textId="77777777" w:rsidR="00895E1A" w:rsidRDefault="00895E1A" w:rsidP="003A7762">
      <w:pPr>
        <w:pStyle w:val="NoSpacing"/>
        <w:rPr>
          <w:rFonts w:asciiTheme="minorHAnsi" w:hAnsiTheme="minorHAnsi"/>
        </w:rPr>
      </w:pPr>
    </w:p>
    <w:p w14:paraId="6172D044" w14:textId="77777777" w:rsidR="004D7F0B" w:rsidRPr="00D32803" w:rsidRDefault="004D7F0B" w:rsidP="002C1218">
      <w:pPr>
        <w:pStyle w:val="NoSpacing"/>
        <w:rPr>
          <w:rFonts w:asciiTheme="minorHAnsi" w:hAnsiTheme="minorHAnsi"/>
        </w:rPr>
      </w:pPr>
    </w:p>
    <w:p w14:paraId="5D3E63CF" w14:textId="77777777" w:rsidR="00655688" w:rsidRPr="00D32803" w:rsidRDefault="00655688" w:rsidP="00655688">
      <w:pPr>
        <w:pStyle w:val="NoSpacing"/>
        <w:rPr>
          <w:rFonts w:asciiTheme="minorHAnsi" w:hAnsiTheme="minorHAnsi"/>
        </w:rPr>
      </w:pPr>
    </w:p>
    <w:p w14:paraId="23893D00" w14:textId="77777777" w:rsidR="00655688" w:rsidRPr="00D32803" w:rsidRDefault="00655688" w:rsidP="00655688">
      <w:pPr>
        <w:pStyle w:val="NoSpacing"/>
        <w:rPr>
          <w:rFonts w:asciiTheme="minorHAnsi" w:hAnsiTheme="minorHAnsi"/>
        </w:rPr>
      </w:pPr>
    </w:p>
    <w:p w14:paraId="6A3B3AA6" w14:textId="77777777" w:rsidR="00655688" w:rsidRPr="00D32803" w:rsidRDefault="00655688" w:rsidP="00655688">
      <w:pPr>
        <w:rPr>
          <w:rFonts w:asciiTheme="minorHAnsi" w:hAnsiTheme="minorHAnsi"/>
        </w:rPr>
      </w:pPr>
    </w:p>
    <w:p w14:paraId="3B318952" w14:textId="77777777" w:rsidR="00655688" w:rsidRPr="00D32803" w:rsidRDefault="00655688">
      <w:pPr>
        <w:rPr>
          <w:rFonts w:asciiTheme="minorHAnsi" w:hAnsiTheme="minorHAnsi"/>
        </w:rPr>
      </w:pPr>
    </w:p>
    <w:sectPr w:rsidR="00655688" w:rsidRPr="00D328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6FB0" w14:textId="77777777" w:rsidR="00D16B96" w:rsidRDefault="00D16B96" w:rsidP="00614F4C">
      <w:r>
        <w:separator/>
      </w:r>
    </w:p>
  </w:endnote>
  <w:endnote w:type="continuationSeparator" w:id="0">
    <w:p w14:paraId="3E24ACC1" w14:textId="77777777" w:rsidR="00D16B96" w:rsidRDefault="00D16B96" w:rsidP="0061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80BC" w14:textId="77777777" w:rsidR="00614F4C" w:rsidRDefault="00614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644419"/>
      <w:docPartObj>
        <w:docPartGallery w:val="Page Numbers (Bottom of Page)"/>
        <w:docPartUnique/>
      </w:docPartObj>
    </w:sdtPr>
    <w:sdtEndPr>
      <w:rPr>
        <w:noProof/>
      </w:rPr>
    </w:sdtEndPr>
    <w:sdtContent>
      <w:p w14:paraId="620BD65C" w14:textId="4DA331F4" w:rsidR="00614F4C" w:rsidRDefault="00614F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E1EC5" w14:textId="77777777" w:rsidR="00614F4C" w:rsidRDefault="00614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F178" w14:textId="77777777" w:rsidR="00614F4C" w:rsidRDefault="0061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3C63" w14:textId="77777777" w:rsidR="00D16B96" w:rsidRDefault="00D16B96" w:rsidP="00614F4C">
      <w:r>
        <w:separator/>
      </w:r>
    </w:p>
  </w:footnote>
  <w:footnote w:type="continuationSeparator" w:id="0">
    <w:p w14:paraId="173B7857" w14:textId="77777777" w:rsidR="00D16B96" w:rsidRDefault="00D16B96" w:rsidP="0061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18ED" w14:textId="77777777" w:rsidR="00614F4C" w:rsidRDefault="00614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83BA" w14:textId="3D41CF59" w:rsidR="00614F4C" w:rsidRDefault="00614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3EE7" w14:textId="77777777" w:rsidR="00614F4C" w:rsidRDefault="00614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88"/>
    <w:rsid w:val="00011C3D"/>
    <w:rsid w:val="0003639B"/>
    <w:rsid w:val="00042D11"/>
    <w:rsid w:val="00096D99"/>
    <w:rsid w:val="000C17B6"/>
    <w:rsid w:val="000D1791"/>
    <w:rsid w:val="000D340E"/>
    <w:rsid w:val="001127A3"/>
    <w:rsid w:val="0013081F"/>
    <w:rsid w:val="00131B59"/>
    <w:rsid w:val="00147BD4"/>
    <w:rsid w:val="0015722A"/>
    <w:rsid w:val="00165462"/>
    <w:rsid w:val="001A548A"/>
    <w:rsid w:val="001D5C9D"/>
    <w:rsid w:val="001F6574"/>
    <w:rsid w:val="00230F16"/>
    <w:rsid w:val="00240D03"/>
    <w:rsid w:val="002C1218"/>
    <w:rsid w:val="002F4F15"/>
    <w:rsid w:val="00390AB2"/>
    <w:rsid w:val="003A7762"/>
    <w:rsid w:val="003F4D9B"/>
    <w:rsid w:val="00416AC3"/>
    <w:rsid w:val="00444CC4"/>
    <w:rsid w:val="00472F0A"/>
    <w:rsid w:val="00494C2A"/>
    <w:rsid w:val="004D7F0B"/>
    <w:rsid w:val="004F15FA"/>
    <w:rsid w:val="00554B97"/>
    <w:rsid w:val="0058254F"/>
    <w:rsid w:val="00614F4C"/>
    <w:rsid w:val="00655688"/>
    <w:rsid w:val="006F3A39"/>
    <w:rsid w:val="0070671F"/>
    <w:rsid w:val="007116E1"/>
    <w:rsid w:val="00762F14"/>
    <w:rsid w:val="007810E8"/>
    <w:rsid w:val="00794F8C"/>
    <w:rsid w:val="007C4F20"/>
    <w:rsid w:val="00826007"/>
    <w:rsid w:val="0085625D"/>
    <w:rsid w:val="00895E1A"/>
    <w:rsid w:val="00897D53"/>
    <w:rsid w:val="008C5336"/>
    <w:rsid w:val="0091371F"/>
    <w:rsid w:val="009678A4"/>
    <w:rsid w:val="009C118A"/>
    <w:rsid w:val="00A94566"/>
    <w:rsid w:val="00AB361B"/>
    <w:rsid w:val="00AD6914"/>
    <w:rsid w:val="00AF571D"/>
    <w:rsid w:val="00B174E6"/>
    <w:rsid w:val="00B2538B"/>
    <w:rsid w:val="00B42626"/>
    <w:rsid w:val="00B5593C"/>
    <w:rsid w:val="00B704A3"/>
    <w:rsid w:val="00B8532B"/>
    <w:rsid w:val="00BA0B3A"/>
    <w:rsid w:val="00BA1334"/>
    <w:rsid w:val="00BB1155"/>
    <w:rsid w:val="00C553D4"/>
    <w:rsid w:val="00C701AD"/>
    <w:rsid w:val="00CB4FDC"/>
    <w:rsid w:val="00CF082C"/>
    <w:rsid w:val="00CF1FA2"/>
    <w:rsid w:val="00CF6DC2"/>
    <w:rsid w:val="00D16B96"/>
    <w:rsid w:val="00D32803"/>
    <w:rsid w:val="00D81E68"/>
    <w:rsid w:val="00D87EE4"/>
    <w:rsid w:val="00DC4956"/>
    <w:rsid w:val="00DD1691"/>
    <w:rsid w:val="00E00F57"/>
    <w:rsid w:val="00E030D0"/>
    <w:rsid w:val="00E714C3"/>
    <w:rsid w:val="00F135C2"/>
    <w:rsid w:val="00F4157F"/>
    <w:rsid w:val="00FC3016"/>
    <w:rsid w:val="00FC33BE"/>
    <w:rsid w:val="00FD4952"/>
    <w:rsid w:val="00FD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37EE"/>
  <w15:chartTrackingRefBased/>
  <w15:docId w15:val="{A2783AD2-AC06-4A75-82A6-4006251F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8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56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56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56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568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568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568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568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568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568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688"/>
    <w:rPr>
      <w:rFonts w:eastAsiaTheme="majorEastAsia" w:cstheme="majorBidi"/>
      <w:color w:val="272727" w:themeColor="text1" w:themeTint="D8"/>
    </w:rPr>
  </w:style>
  <w:style w:type="paragraph" w:styleId="Title">
    <w:name w:val="Title"/>
    <w:basedOn w:val="Normal"/>
    <w:next w:val="Normal"/>
    <w:link w:val="TitleChar"/>
    <w:uiPriority w:val="10"/>
    <w:qFormat/>
    <w:rsid w:val="006556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5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6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5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68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5688"/>
    <w:rPr>
      <w:i/>
      <w:iCs/>
      <w:color w:val="404040" w:themeColor="text1" w:themeTint="BF"/>
    </w:rPr>
  </w:style>
  <w:style w:type="paragraph" w:styleId="ListParagraph">
    <w:name w:val="List Paragraph"/>
    <w:basedOn w:val="Normal"/>
    <w:uiPriority w:val="34"/>
    <w:qFormat/>
    <w:rsid w:val="0065568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5688"/>
    <w:rPr>
      <w:i/>
      <w:iCs/>
      <w:color w:val="0F4761" w:themeColor="accent1" w:themeShade="BF"/>
    </w:rPr>
  </w:style>
  <w:style w:type="paragraph" w:styleId="IntenseQuote">
    <w:name w:val="Intense Quote"/>
    <w:basedOn w:val="Normal"/>
    <w:next w:val="Normal"/>
    <w:link w:val="IntenseQuoteChar"/>
    <w:uiPriority w:val="30"/>
    <w:qFormat/>
    <w:rsid w:val="006556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55688"/>
    <w:rPr>
      <w:i/>
      <w:iCs/>
      <w:color w:val="0F4761" w:themeColor="accent1" w:themeShade="BF"/>
    </w:rPr>
  </w:style>
  <w:style w:type="character" w:styleId="IntenseReference">
    <w:name w:val="Intense Reference"/>
    <w:basedOn w:val="DefaultParagraphFont"/>
    <w:uiPriority w:val="32"/>
    <w:qFormat/>
    <w:rsid w:val="00655688"/>
    <w:rPr>
      <w:b/>
      <w:bCs/>
      <w:smallCaps/>
      <w:color w:val="0F4761" w:themeColor="accent1" w:themeShade="BF"/>
      <w:spacing w:val="5"/>
    </w:rPr>
  </w:style>
  <w:style w:type="paragraph" w:styleId="NoSpacing">
    <w:name w:val="No Spacing"/>
    <w:uiPriority w:val="1"/>
    <w:qFormat/>
    <w:rsid w:val="00655688"/>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14F4C"/>
    <w:pPr>
      <w:tabs>
        <w:tab w:val="center" w:pos="4680"/>
        <w:tab w:val="right" w:pos="9360"/>
      </w:tabs>
    </w:pPr>
  </w:style>
  <w:style w:type="character" w:customStyle="1" w:styleId="HeaderChar">
    <w:name w:val="Header Char"/>
    <w:basedOn w:val="DefaultParagraphFont"/>
    <w:link w:val="Header"/>
    <w:uiPriority w:val="99"/>
    <w:rsid w:val="00614F4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14F4C"/>
    <w:pPr>
      <w:tabs>
        <w:tab w:val="center" w:pos="4680"/>
        <w:tab w:val="right" w:pos="9360"/>
      </w:tabs>
    </w:pPr>
  </w:style>
  <w:style w:type="character" w:customStyle="1" w:styleId="FooterChar">
    <w:name w:val="Footer Char"/>
    <w:basedOn w:val="DefaultParagraphFont"/>
    <w:link w:val="Footer"/>
    <w:uiPriority w:val="99"/>
    <w:rsid w:val="00614F4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724D-1A97-484E-A70A-27482D35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4026</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70</cp:revision>
  <cp:lastPrinted>2025-04-29T14:07:00Z</cp:lastPrinted>
  <dcterms:created xsi:type="dcterms:W3CDTF">2025-04-14T18:34:00Z</dcterms:created>
  <dcterms:modified xsi:type="dcterms:W3CDTF">2025-05-13T16:01:00Z</dcterms:modified>
</cp:coreProperties>
</file>